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8019D" w14:textId="73FA5614" w:rsidR="005F32A6" w:rsidRPr="00246F06" w:rsidRDefault="00432DCA" w:rsidP="00C558CD">
      <w:pPr>
        <w:pStyle w:val="Nikkarinkruunuleipteksti"/>
        <w:rPr>
          <w:rFonts w:ascii="Poppins SemiBold" w:hAnsi="Poppins SemiBold" w:cs="Poppins SemiBold"/>
          <w:color w:val="8CC63F"/>
          <w:sz w:val="28"/>
          <w:szCs w:val="28"/>
        </w:rPr>
      </w:pPr>
      <w:r w:rsidRPr="00246F06">
        <w:rPr>
          <w:rFonts w:ascii="Poppins SemiBold" w:hAnsi="Poppins SemiBold" w:cs="Poppins SemiBold"/>
          <w:color w:val="8CC63F"/>
          <w:sz w:val="28"/>
          <w:szCs w:val="28"/>
        </w:rPr>
        <w:t xml:space="preserve">Tiedote </w:t>
      </w:r>
      <w:r w:rsidR="001F0176" w:rsidRPr="00246F06">
        <w:rPr>
          <w:rFonts w:ascii="Poppins SemiBold" w:hAnsi="Poppins SemiBold" w:cs="Poppins SemiBold"/>
          <w:color w:val="8CC63F"/>
          <w:sz w:val="28"/>
          <w:szCs w:val="28"/>
        </w:rPr>
        <w:t>N</w:t>
      </w:r>
      <w:r w:rsidRPr="00246F06">
        <w:rPr>
          <w:rFonts w:ascii="Poppins SemiBold" w:hAnsi="Poppins SemiBold" w:cs="Poppins SemiBold"/>
          <w:color w:val="8CC63F"/>
          <w:sz w:val="28"/>
          <w:szCs w:val="28"/>
        </w:rPr>
        <w:t>ikkarinkruunun</w:t>
      </w:r>
      <w:r w:rsidR="005F32A6" w:rsidRPr="00246F06">
        <w:rPr>
          <w:rFonts w:ascii="Poppins SemiBold" w:hAnsi="Poppins SemiBold" w:cs="Poppins SemiBold"/>
          <w:color w:val="8CC63F"/>
          <w:sz w:val="28"/>
          <w:szCs w:val="28"/>
        </w:rPr>
        <w:t xml:space="preserve"> asukkaille</w:t>
      </w:r>
    </w:p>
    <w:p w14:paraId="3362BE40" w14:textId="77777777" w:rsidR="005F32A6" w:rsidRPr="00246F06" w:rsidRDefault="005F32A6" w:rsidP="00F35B36">
      <w:pPr>
        <w:pStyle w:val="Nikkarinkruunuleipteksti"/>
        <w:spacing w:after="0" w:afterAutospacing="0"/>
        <w:rPr>
          <w:rFonts w:ascii="Poppins SemiBold" w:hAnsi="Poppins SemiBold" w:cs="Poppins SemiBold"/>
          <w:color w:val="8CC63F"/>
          <w:sz w:val="24"/>
          <w:szCs w:val="24"/>
        </w:rPr>
      </w:pPr>
    </w:p>
    <w:p w14:paraId="460A1334" w14:textId="18EBA90E" w:rsidR="00D208D4" w:rsidRPr="00246F06" w:rsidRDefault="00432DCA" w:rsidP="00F35B36">
      <w:pPr>
        <w:pStyle w:val="Nikkarinkruunuleipteksti"/>
        <w:spacing w:after="0" w:afterAutospacing="0"/>
        <w:rPr>
          <w:rFonts w:ascii="Poppins SemiBold" w:hAnsi="Poppins SemiBold" w:cs="Poppins SemiBold"/>
          <w:caps/>
          <w:color w:val="8CC63F"/>
          <w:sz w:val="32"/>
          <w:szCs w:val="32"/>
        </w:rPr>
      </w:pPr>
      <w:r w:rsidRPr="00246F06">
        <w:rPr>
          <w:rFonts w:ascii="Poppins SemiBold" w:hAnsi="Poppins SemiBold" w:cs="Poppins SemiBold"/>
          <w:caps/>
          <w:color w:val="8CC63F"/>
          <w:sz w:val="32"/>
          <w:szCs w:val="32"/>
        </w:rPr>
        <w:t>Merkittäv</w:t>
      </w:r>
      <w:r w:rsidR="003140AB">
        <w:rPr>
          <w:rFonts w:ascii="Poppins SemiBold" w:hAnsi="Poppins SemiBold" w:cs="Poppins SemiBold"/>
          <w:caps/>
          <w:color w:val="8CC63F"/>
          <w:sz w:val="32"/>
          <w:szCs w:val="32"/>
        </w:rPr>
        <w:t>I</w:t>
      </w:r>
      <w:r w:rsidRPr="00246F06">
        <w:rPr>
          <w:rFonts w:ascii="Poppins SemiBold" w:hAnsi="Poppins SemiBold" w:cs="Poppins SemiBold"/>
          <w:caps/>
          <w:color w:val="8CC63F"/>
          <w:sz w:val="32"/>
          <w:szCs w:val="32"/>
        </w:rPr>
        <w:t>ä lakimuutoks</w:t>
      </w:r>
      <w:r w:rsidR="003140AB">
        <w:rPr>
          <w:rFonts w:ascii="Poppins SemiBold" w:hAnsi="Poppins SemiBold" w:cs="Poppins SemiBold"/>
          <w:caps/>
          <w:color w:val="8CC63F"/>
          <w:sz w:val="32"/>
          <w:szCs w:val="32"/>
        </w:rPr>
        <w:t>IA</w:t>
      </w:r>
      <w:r w:rsidRPr="00246F06">
        <w:rPr>
          <w:rFonts w:ascii="Poppins SemiBold" w:hAnsi="Poppins SemiBold" w:cs="Poppins SemiBold"/>
          <w:caps/>
          <w:color w:val="8CC63F"/>
          <w:sz w:val="32"/>
          <w:szCs w:val="32"/>
        </w:rPr>
        <w:t xml:space="preserve"> 1.10.2026 alkaen</w:t>
      </w:r>
    </w:p>
    <w:p w14:paraId="3F2A696E" w14:textId="77777777" w:rsidR="00432DCA" w:rsidRPr="00F35B36" w:rsidRDefault="00432DCA" w:rsidP="00432DCA">
      <w:pPr>
        <w:rPr>
          <w:rFonts w:cs="Arial"/>
          <w:bCs/>
          <w:sz w:val="22"/>
          <w:szCs w:val="22"/>
        </w:rPr>
      </w:pPr>
    </w:p>
    <w:p w14:paraId="3ECA68E7" w14:textId="77777777" w:rsidR="00432DCA" w:rsidRPr="00F35B36" w:rsidRDefault="00432DCA" w:rsidP="00432DCA">
      <w:pPr>
        <w:rPr>
          <w:rFonts w:cs="Arial"/>
          <w:bCs/>
          <w:sz w:val="22"/>
          <w:szCs w:val="22"/>
        </w:rPr>
      </w:pPr>
    </w:p>
    <w:p w14:paraId="74D9CECE" w14:textId="2334334D" w:rsidR="00B01612" w:rsidRDefault="00741EF5" w:rsidP="00B01612">
      <w:pPr>
        <w:pStyle w:val="Nikkarinkruunuleipteksti"/>
      </w:pPr>
      <w:r w:rsidRPr="00F35B36">
        <w:t xml:space="preserve">Asuinhuoneiston vuokrauksesta annetun lain (AHVL) uudistus tulee voimaan 1.10.2026. </w:t>
      </w:r>
      <w:r w:rsidR="00622E7D">
        <w:t>Lakiuudistuksen t</w:t>
      </w:r>
      <w:r w:rsidR="00152065" w:rsidRPr="00152065">
        <w:t xml:space="preserve">avoitteena on </w:t>
      </w:r>
      <w:r w:rsidR="00152065">
        <w:t xml:space="preserve">ollut </w:t>
      </w:r>
      <w:r w:rsidR="00152065" w:rsidRPr="00152065">
        <w:t>selkeyttää vuokralaisen ja vuokranantajan oikeuksia ja velvollisuuksia sekä parantaa vuokramarkkinoiden toimivuutta.</w:t>
      </w:r>
      <w:r w:rsidR="00152065">
        <w:t xml:space="preserve"> </w:t>
      </w:r>
      <w:r w:rsidRPr="00F35B36">
        <w:t xml:space="preserve">Kyseessä on merkittävin huoneenvuokralain päivitys yli </w:t>
      </w:r>
      <w:r w:rsidR="00152065">
        <w:t>30 vuoteen</w:t>
      </w:r>
      <w:r w:rsidRPr="00F35B36">
        <w:t>. Se tuo vuokralais</w:t>
      </w:r>
      <w:r w:rsidR="00B01612" w:rsidRPr="00F35B36">
        <w:t>i</w:t>
      </w:r>
      <w:r w:rsidRPr="00F35B36">
        <w:t xml:space="preserve">lle </w:t>
      </w:r>
      <w:r w:rsidR="00B01612" w:rsidRPr="00F35B36">
        <w:t>ja</w:t>
      </w:r>
      <w:r w:rsidRPr="00F35B36">
        <w:t xml:space="preserve"> vuokranantajalle uusia velvoitteita ja määräaikoja. </w:t>
      </w:r>
      <w:r w:rsidR="00622E7D">
        <w:t xml:space="preserve">Alla </w:t>
      </w:r>
      <w:r w:rsidR="00B01612" w:rsidRPr="00F35B36">
        <w:t xml:space="preserve">on </w:t>
      </w:r>
      <w:r w:rsidR="00622E7D">
        <w:t xml:space="preserve">koottuna </w:t>
      </w:r>
      <w:r w:rsidR="00B01612" w:rsidRPr="00F35B36">
        <w:t>tiivistetysti</w:t>
      </w:r>
      <w:r w:rsidRPr="00F35B36">
        <w:t xml:space="preserve"> keskeis</w:t>
      </w:r>
      <w:r w:rsidR="00B01612" w:rsidRPr="00F35B36">
        <w:t>im</w:t>
      </w:r>
      <w:r w:rsidR="004957C7">
        <w:t>piä</w:t>
      </w:r>
      <w:r w:rsidRPr="00F35B36">
        <w:t xml:space="preserve"> muutoks</w:t>
      </w:r>
      <w:r w:rsidR="004957C7">
        <w:t>ia</w:t>
      </w:r>
      <w:r w:rsidRPr="00F35B36">
        <w:t>.</w:t>
      </w:r>
      <w:r w:rsidR="00B01612" w:rsidRPr="00F35B36">
        <w:t xml:space="preserve"> </w:t>
      </w:r>
      <w:r w:rsidR="00196411" w:rsidRPr="00F35B36">
        <w:t xml:space="preserve">Voit tutustua tarkemmin </w:t>
      </w:r>
      <w:r w:rsidR="00B01612" w:rsidRPr="00F35B36">
        <w:t xml:space="preserve">asuinhuoneen vuokrauksesta annetun lain </w:t>
      </w:r>
      <w:r w:rsidR="00196411" w:rsidRPr="00F35B36">
        <w:t xml:space="preserve">(531/2026) </w:t>
      </w:r>
      <w:r w:rsidR="00B01612" w:rsidRPr="00F35B36">
        <w:t>muutoksiin Finlexissä</w:t>
      </w:r>
      <w:r w:rsidR="00196411" w:rsidRPr="00F35B36">
        <w:t>.</w:t>
      </w:r>
    </w:p>
    <w:p w14:paraId="41E1A84A" w14:textId="77777777" w:rsidR="00622E7D" w:rsidRPr="00F35B36" w:rsidRDefault="00622E7D" w:rsidP="00B01612">
      <w:pPr>
        <w:pStyle w:val="Nikkarinkruunuleipteksti"/>
      </w:pPr>
    </w:p>
    <w:p w14:paraId="2878950A" w14:textId="44BC0332" w:rsidR="00790996" w:rsidRPr="00671D7C" w:rsidRDefault="00432DCA" w:rsidP="00432DCA">
      <w:pPr>
        <w:rPr>
          <w:rFonts w:cs="Arial"/>
          <w:b/>
          <w:sz w:val="22"/>
          <w:szCs w:val="22"/>
        </w:rPr>
      </w:pPr>
      <w:r w:rsidRPr="00F35B36">
        <w:rPr>
          <w:rFonts w:cs="Arial"/>
          <w:b/>
          <w:sz w:val="22"/>
          <w:szCs w:val="22"/>
        </w:rPr>
        <w:t xml:space="preserve">1. </w:t>
      </w:r>
      <w:r w:rsidR="00790996" w:rsidRPr="00F35B36">
        <w:rPr>
          <w:rFonts w:cs="Arial"/>
          <w:b/>
          <w:sz w:val="22"/>
          <w:szCs w:val="22"/>
        </w:rPr>
        <w:t>Tupakointi on sallittu 1.10.2026 alkaen vain merkityillä tupakointipaikoilla</w:t>
      </w:r>
      <w:r w:rsidR="00622E7D">
        <w:rPr>
          <w:rFonts w:cs="Arial"/>
          <w:b/>
          <w:sz w:val="22"/>
          <w:szCs w:val="22"/>
        </w:rPr>
        <w:t xml:space="preserve"> </w:t>
      </w:r>
      <w:r w:rsidR="00622E7D" w:rsidRPr="00F35B36">
        <w:rPr>
          <w:rFonts w:cs="Arial"/>
          <w:bCs/>
          <w:sz w:val="22"/>
          <w:szCs w:val="22"/>
        </w:rPr>
        <w:t>(26 a §)</w:t>
      </w:r>
    </w:p>
    <w:p w14:paraId="74DA77FB" w14:textId="7FC62EBF" w:rsidR="009667D3" w:rsidRPr="00F35B36" w:rsidRDefault="00790996" w:rsidP="009667D3">
      <w:pPr>
        <w:rPr>
          <w:rFonts w:cs="Arial"/>
          <w:bCs/>
          <w:sz w:val="22"/>
          <w:szCs w:val="22"/>
        </w:rPr>
      </w:pPr>
      <w:r w:rsidRPr="00F35B36">
        <w:rPr>
          <w:rFonts w:cs="Arial"/>
          <w:bCs/>
          <w:sz w:val="22"/>
          <w:szCs w:val="22"/>
        </w:rPr>
        <w:t xml:space="preserve">Lokakuun alussa voimaan tuleva lakimuutos kieltää tupakoinnin </w:t>
      </w:r>
      <w:r w:rsidR="002662F4" w:rsidRPr="00F35B36">
        <w:rPr>
          <w:rFonts w:cs="Arial"/>
          <w:bCs/>
          <w:sz w:val="22"/>
          <w:szCs w:val="22"/>
        </w:rPr>
        <w:t>vuokra-</w:t>
      </w:r>
      <w:r w:rsidRPr="00F35B36">
        <w:rPr>
          <w:rFonts w:cs="Arial"/>
          <w:bCs/>
          <w:sz w:val="22"/>
          <w:szCs w:val="22"/>
        </w:rPr>
        <w:t xml:space="preserve">asunnoissa, parvekkeilla ja asuntopihoilla. </w:t>
      </w:r>
      <w:r w:rsidR="0064062A" w:rsidRPr="00F35B36">
        <w:rPr>
          <w:rFonts w:cs="Arial"/>
          <w:bCs/>
          <w:sz w:val="22"/>
          <w:szCs w:val="22"/>
        </w:rPr>
        <w:t xml:space="preserve">Kielto koskee </w:t>
      </w:r>
      <w:r w:rsidR="00405BEF">
        <w:rPr>
          <w:rFonts w:cs="Arial"/>
          <w:bCs/>
          <w:sz w:val="22"/>
          <w:szCs w:val="22"/>
        </w:rPr>
        <w:t xml:space="preserve">kaikkia </w:t>
      </w:r>
      <w:r w:rsidR="00405BEF" w:rsidRPr="00F35B36">
        <w:rPr>
          <w:rFonts w:cs="Arial"/>
          <w:bCs/>
          <w:sz w:val="22"/>
          <w:szCs w:val="22"/>
        </w:rPr>
        <w:t xml:space="preserve">vanhoja </w:t>
      </w:r>
      <w:r w:rsidR="00405BEF">
        <w:rPr>
          <w:rFonts w:cs="Arial"/>
          <w:bCs/>
          <w:sz w:val="22"/>
          <w:szCs w:val="22"/>
        </w:rPr>
        <w:t>ja</w:t>
      </w:r>
      <w:r w:rsidR="00405BEF" w:rsidRPr="00F35B36">
        <w:rPr>
          <w:rFonts w:cs="Arial"/>
          <w:bCs/>
          <w:sz w:val="22"/>
          <w:szCs w:val="22"/>
        </w:rPr>
        <w:t xml:space="preserve"> uusia vuokrasopimuksia </w:t>
      </w:r>
      <w:r w:rsidR="00405BEF">
        <w:rPr>
          <w:rFonts w:cs="Arial"/>
          <w:bCs/>
          <w:sz w:val="22"/>
          <w:szCs w:val="22"/>
        </w:rPr>
        <w:t xml:space="preserve">sekä </w:t>
      </w:r>
      <w:r w:rsidR="00405BEF" w:rsidRPr="00F35B36">
        <w:rPr>
          <w:rFonts w:cs="Arial"/>
          <w:bCs/>
          <w:sz w:val="22"/>
          <w:szCs w:val="22"/>
        </w:rPr>
        <w:t>savukkeiden lisäksi esimerkiksi sähkösavukkeita ja kuumennettavia tupakkatuotteita</w:t>
      </w:r>
      <w:r w:rsidR="0064062A" w:rsidRPr="00F35B36">
        <w:rPr>
          <w:rFonts w:cs="Arial"/>
          <w:bCs/>
          <w:sz w:val="22"/>
          <w:szCs w:val="22"/>
        </w:rPr>
        <w:t xml:space="preserve">. </w:t>
      </w:r>
      <w:r w:rsidRPr="00F35B36">
        <w:rPr>
          <w:rFonts w:cs="Arial"/>
          <w:bCs/>
          <w:sz w:val="22"/>
          <w:szCs w:val="22"/>
        </w:rPr>
        <w:t xml:space="preserve">Nikkarinkruunun kiinteistöjen alueella saa </w:t>
      </w:r>
      <w:r w:rsidR="0064062A">
        <w:rPr>
          <w:rFonts w:cs="Arial"/>
          <w:bCs/>
          <w:sz w:val="22"/>
          <w:szCs w:val="22"/>
        </w:rPr>
        <w:t xml:space="preserve">jatkossa </w:t>
      </w:r>
      <w:r w:rsidRPr="00F35B36">
        <w:rPr>
          <w:rFonts w:cs="Arial"/>
          <w:bCs/>
          <w:sz w:val="22"/>
          <w:szCs w:val="22"/>
        </w:rPr>
        <w:t>tupakoida vain merkityillä tupakointipaikoilla.</w:t>
      </w:r>
      <w:r w:rsidR="009667D3" w:rsidRPr="00F35B36">
        <w:rPr>
          <w:rFonts w:cs="Arial"/>
          <w:bCs/>
          <w:sz w:val="22"/>
          <w:szCs w:val="22"/>
        </w:rPr>
        <w:t xml:space="preserve"> Vuokralaiset </w:t>
      </w:r>
      <w:r w:rsidR="0082459C">
        <w:rPr>
          <w:rFonts w:cs="Arial"/>
          <w:bCs/>
          <w:sz w:val="22"/>
          <w:szCs w:val="22"/>
        </w:rPr>
        <w:t>ja heidän vieraa</w:t>
      </w:r>
      <w:r w:rsidR="00405BEF">
        <w:rPr>
          <w:rFonts w:cs="Arial"/>
          <w:bCs/>
          <w:sz w:val="22"/>
          <w:szCs w:val="22"/>
        </w:rPr>
        <w:t>nsa</w:t>
      </w:r>
      <w:r w:rsidR="0082459C">
        <w:rPr>
          <w:rFonts w:cs="Arial"/>
          <w:bCs/>
          <w:sz w:val="22"/>
          <w:szCs w:val="22"/>
        </w:rPr>
        <w:t xml:space="preserve"> </w:t>
      </w:r>
      <w:r w:rsidR="009667D3" w:rsidRPr="00F35B36">
        <w:rPr>
          <w:rFonts w:cs="Arial"/>
          <w:bCs/>
          <w:sz w:val="22"/>
          <w:szCs w:val="22"/>
        </w:rPr>
        <w:t>ovat velvollisia noudattamaan tupakointisäännöksiä.</w:t>
      </w:r>
      <w:r w:rsidR="0082459C" w:rsidRPr="0082459C">
        <w:rPr>
          <w:rFonts w:cs="Arial"/>
          <w:bCs/>
          <w:sz w:val="22"/>
          <w:szCs w:val="22"/>
        </w:rPr>
        <w:t xml:space="preserve"> </w:t>
      </w:r>
    </w:p>
    <w:p w14:paraId="0AB14F96" w14:textId="77777777" w:rsidR="00790996" w:rsidRPr="00622E7D" w:rsidRDefault="00790996" w:rsidP="00790996">
      <w:pPr>
        <w:rPr>
          <w:rFonts w:cs="Arial"/>
          <w:bCs/>
          <w:sz w:val="10"/>
          <w:szCs w:val="10"/>
        </w:rPr>
      </w:pPr>
    </w:p>
    <w:p w14:paraId="13A4C908" w14:textId="3F65B437" w:rsidR="00790996" w:rsidRPr="00F35B36" w:rsidRDefault="00790996" w:rsidP="00790996">
      <w:pPr>
        <w:rPr>
          <w:rFonts w:cs="Arial"/>
          <w:bCs/>
          <w:sz w:val="22"/>
          <w:szCs w:val="22"/>
        </w:rPr>
      </w:pPr>
      <w:r w:rsidRPr="00F35B36">
        <w:rPr>
          <w:rFonts w:cs="Arial"/>
          <w:bCs/>
          <w:sz w:val="22"/>
          <w:szCs w:val="22"/>
        </w:rPr>
        <w:t>Tupakointi on 1.10.2026 alkaen kielletty</w:t>
      </w:r>
      <w:r w:rsidR="00B51F6A" w:rsidRPr="00F35B36">
        <w:rPr>
          <w:rFonts w:cs="Arial"/>
          <w:bCs/>
          <w:sz w:val="22"/>
          <w:szCs w:val="22"/>
        </w:rPr>
        <w:t>:</w:t>
      </w:r>
      <w:r w:rsidRPr="00F35B36">
        <w:rPr>
          <w:rFonts w:cs="Arial"/>
          <w:bCs/>
          <w:sz w:val="22"/>
          <w:szCs w:val="22"/>
        </w:rPr>
        <w:t xml:space="preserve"> </w:t>
      </w:r>
    </w:p>
    <w:p w14:paraId="19F39AD7" w14:textId="58F21EC9" w:rsidR="00790996" w:rsidRPr="00622E7D" w:rsidRDefault="00790996" w:rsidP="0067536E">
      <w:pPr>
        <w:pStyle w:val="Luettelokappale"/>
        <w:numPr>
          <w:ilvl w:val="0"/>
          <w:numId w:val="7"/>
        </w:numPr>
        <w:rPr>
          <w:rFonts w:cs="Arial"/>
          <w:bCs/>
          <w:sz w:val="22"/>
          <w:szCs w:val="22"/>
        </w:rPr>
      </w:pPr>
      <w:r w:rsidRPr="00622E7D">
        <w:rPr>
          <w:rFonts w:cs="Arial"/>
          <w:bCs/>
          <w:sz w:val="22"/>
          <w:szCs w:val="22"/>
        </w:rPr>
        <w:t>asunnoissa</w:t>
      </w:r>
      <w:r w:rsidR="00622E7D" w:rsidRPr="00622E7D">
        <w:rPr>
          <w:rFonts w:cs="Arial"/>
          <w:bCs/>
          <w:sz w:val="22"/>
          <w:szCs w:val="22"/>
        </w:rPr>
        <w:t xml:space="preserve">, </w:t>
      </w:r>
      <w:r w:rsidRPr="00622E7D">
        <w:rPr>
          <w:rFonts w:cs="Arial"/>
          <w:bCs/>
          <w:sz w:val="22"/>
          <w:szCs w:val="22"/>
        </w:rPr>
        <w:t>parvekkeilla</w:t>
      </w:r>
      <w:r w:rsidR="00622E7D" w:rsidRPr="00622E7D">
        <w:rPr>
          <w:rFonts w:cs="Arial"/>
          <w:bCs/>
          <w:sz w:val="22"/>
          <w:szCs w:val="22"/>
        </w:rPr>
        <w:t xml:space="preserve"> ja </w:t>
      </w:r>
      <w:r w:rsidRPr="00622E7D">
        <w:rPr>
          <w:rFonts w:cs="Arial"/>
          <w:bCs/>
          <w:sz w:val="22"/>
          <w:szCs w:val="22"/>
        </w:rPr>
        <w:t xml:space="preserve">asuntopihoilla </w:t>
      </w:r>
    </w:p>
    <w:p w14:paraId="45ED3C0C" w14:textId="2B592906" w:rsidR="00790996" w:rsidRPr="00622E7D" w:rsidRDefault="00790996" w:rsidP="00501AE6">
      <w:pPr>
        <w:pStyle w:val="Luettelokappale"/>
        <w:numPr>
          <w:ilvl w:val="0"/>
          <w:numId w:val="7"/>
        </w:numPr>
        <w:rPr>
          <w:rFonts w:cs="Arial"/>
          <w:bCs/>
          <w:sz w:val="22"/>
          <w:szCs w:val="22"/>
        </w:rPr>
      </w:pPr>
      <w:r w:rsidRPr="00622E7D">
        <w:rPr>
          <w:rFonts w:cs="Arial"/>
          <w:bCs/>
          <w:sz w:val="22"/>
          <w:szCs w:val="22"/>
        </w:rPr>
        <w:t xml:space="preserve">talojen yhteisissä tiloissa </w:t>
      </w:r>
      <w:r w:rsidR="00622E7D" w:rsidRPr="00622E7D">
        <w:rPr>
          <w:rFonts w:cs="Arial"/>
          <w:bCs/>
          <w:sz w:val="22"/>
          <w:szCs w:val="22"/>
        </w:rPr>
        <w:t xml:space="preserve">sekä </w:t>
      </w:r>
      <w:r w:rsidRPr="00622E7D">
        <w:rPr>
          <w:rFonts w:cs="Arial"/>
          <w:bCs/>
          <w:sz w:val="22"/>
          <w:szCs w:val="22"/>
        </w:rPr>
        <w:t xml:space="preserve">muualla piha-alueilla </w:t>
      </w:r>
    </w:p>
    <w:p w14:paraId="742B60EA" w14:textId="77777777" w:rsidR="004D63FB" w:rsidRPr="00EE3660" w:rsidRDefault="004D63FB" w:rsidP="004D63FB">
      <w:pPr>
        <w:pStyle w:val="Nikkarinkruunuleipteksti"/>
        <w:rPr>
          <w:sz w:val="10"/>
          <w:szCs w:val="10"/>
        </w:rPr>
      </w:pPr>
    </w:p>
    <w:p w14:paraId="5322B629" w14:textId="2D9C2BE2" w:rsidR="004D63FB" w:rsidRDefault="004D63FB" w:rsidP="0061298C">
      <w:pPr>
        <w:pStyle w:val="Nikkarinkruunuleipteksti"/>
        <w:spacing w:after="0" w:afterAutospacing="0"/>
      </w:pPr>
      <w:r w:rsidRPr="00F35B36">
        <w:t xml:space="preserve">Perustamme tupakointipaikan </w:t>
      </w:r>
      <w:r w:rsidRPr="00405BEF">
        <w:rPr>
          <w:color w:val="FF0000"/>
        </w:rPr>
        <w:t>xx</w:t>
      </w:r>
      <w:r w:rsidRPr="00F35B36">
        <w:t>.9.2026 mennessä niille pihoille, joilta se vielä puuttuu. Ilmoitamme uuden tupakointipaikan sijainnista asukkaille erikseen.</w:t>
      </w:r>
    </w:p>
    <w:p w14:paraId="77CFDF29" w14:textId="77777777" w:rsidR="0061298C" w:rsidRPr="00F35B36" w:rsidRDefault="0061298C" w:rsidP="004D63FB">
      <w:pPr>
        <w:pStyle w:val="Nikkarinkruunuleipteksti"/>
      </w:pPr>
    </w:p>
    <w:p w14:paraId="436168F1" w14:textId="4FA45E44" w:rsidR="00161307" w:rsidRPr="000952CC" w:rsidRDefault="00161307" w:rsidP="0061298C">
      <w:pPr>
        <w:pStyle w:val="Nikkarinkruunuleipteksti"/>
        <w:spacing w:after="0" w:afterAutospacing="0"/>
        <w:rPr>
          <w:b/>
          <w:bCs/>
        </w:rPr>
      </w:pPr>
      <w:r>
        <w:rPr>
          <w:b/>
          <w:bCs/>
        </w:rPr>
        <w:t xml:space="preserve">2. </w:t>
      </w:r>
      <w:r w:rsidRPr="000952CC">
        <w:rPr>
          <w:b/>
          <w:bCs/>
        </w:rPr>
        <w:t xml:space="preserve">Ilmoitusvelvollisuus huoneistossa asuvista </w:t>
      </w:r>
      <w:r w:rsidRPr="00F35B36">
        <w:t>(17 a §)</w:t>
      </w:r>
    </w:p>
    <w:p w14:paraId="0B03CD54" w14:textId="12DF48BC" w:rsidR="00161307" w:rsidRDefault="00161307" w:rsidP="0061298C">
      <w:pPr>
        <w:pStyle w:val="Nikkarinkruunuleipteksti"/>
        <w:spacing w:after="0" w:afterAutospacing="0"/>
      </w:pPr>
      <w:r>
        <w:t xml:space="preserve">Vuokralaisella on velvollisuus ilmoittaa </w:t>
      </w:r>
      <w:r w:rsidRPr="0077081A">
        <w:t>huoneistossa vakituisesti asuvat henkilöt</w:t>
      </w:r>
      <w:r>
        <w:t xml:space="preserve"> ja heidän</w:t>
      </w:r>
      <w:r w:rsidRPr="00F35B36">
        <w:t xml:space="preserve"> tie</w:t>
      </w:r>
      <w:r w:rsidR="00510C58">
        <w:t>tonsa</w:t>
      </w:r>
      <w:r w:rsidRPr="00F35B36">
        <w:t xml:space="preserve"> </w:t>
      </w:r>
      <w:r w:rsidR="0061298C">
        <w:t>sekä</w:t>
      </w:r>
      <w:r w:rsidRPr="00F35B36">
        <w:t xml:space="preserve"> niissä tapahtuvat muutokset. </w:t>
      </w:r>
    </w:p>
    <w:p w14:paraId="20D170D3" w14:textId="77777777" w:rsidR="002662F4" w:rsidRPr="0061298C" w:rsidRDefault="002662F4" w:rsidP="0061298C">
      <w:pPr>
        <w:pStyle w:val="Nikkarinkruunuleipteksti"/>
        <w:spacing w:after="0" w:afterAutospacing="0"/>
      </w:pPr>
    </w:p>
    <w:p w14:paraId="5321D6DC" w14:textId="5DADDD7E" w:rsidR="00FB581B" w:rsidRPr="00F35B36" w:rsidRDefault="00FB581B" w:rsidP="00FB581B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3</w:t>
      </w:r>
      <w:r w:rsidRPr="00F35B36">
        <w:rPr>
          <w:rFonts w:cs="Arial"/>
          <w:b/>
          <w:sz w:val="22"/>
          <w:szCs w:val="22"/>
        </w:rPr>
        <w:t xml:space="preserve">. Vakuuden palautukselle 14 päivän määräaika </w:t>
      </w:r>
      <w:r w:rsidRPr="00F35B36">
        <w:rPr>
          <w:rFonts w:cs="Arial"/>
          <w:bCs/>
          <w:sz w:val="22"/>
          <w:szCs w:val="22"/>
        </w:rPr>
        <w:t>(8 §)</w:t>
      </w:r>
    </w:p>
    <w:p w14:paraId="543C99CD" w14:textId="5E11E0F7" w:rsidR="00FB581B" w:rsidRPr="0077081A" w:rsidRDefault="00FB581B" w:rsidP="00FB581B">
      <w:pPr>
        <w:rPr>
          <w:rFonts w:cs="Arial"/>
          <w:bCs/>
          <w:sz w:val="22"/>
          <w:szCs w:val="22"/>
        </w:rPr>
      </w:pPr>
      <w:r w:rsidRPr="00F35B36">
        <w:rPr>
          <w:rFonts w:cs="Arial"/>
          <w:bCs/>
          <w:sz w:val="22"/>
          <w:szCs w:val="22"/>
        </w:rPr>
        <w:t xml:space="preserve">Jatkossa vuokranantajan on palautettava vakuus tai </w:t>
      </w:r>
      <w:r w:rsidR="00EE3660">
        <w:rPr>
          <w:rFonts w:cs="Arial"/>
          <w:bCs/>
          <w:sz w:val="22"/>
          <w:szCs w:val="22"/>
        </w:rPr>
        <w:t>mikäli</w:t>
      </w:r>
      <w:r w:rsidR="00EE3660" w:rsidRPr="0077081A">
        <w:rPr>
          <w:rFonts w:cs="Arial"/>
          <w:bCs/>
          <w:sz w:val="22"/>
          <w:szCs w:val="22"/>
        </w:rPr>
        <w:t xml:space="preserve"> vakuus tai osa </w:t>
      </w:r>
      <w:r w:rsidR="00EE3660">
        <w:rPr>
          <w:rFonts w:cs="Arial"/>
          <w:bCs/>
          <w:sz w:val="22"/>
          <w:szCs w:val="22"/>
        </w:rPr>
        <w:t>siitä</w:t>
      </w:r>
      <w:r w:rsidR="00EE3660" w:rsidRPr="0077081A">
        <w:rPr>
          <w:rFonts w:cs="Arial"/>
          <w:bCs/>
          <w:sz w:val="22"/>
          <w:szCs w:val="22"/>
        </w:rPr>
        <w:t xml:space="preserve"> aiotaan </w:t>
      </w:r>
      <w:r w:rsidR="00EE3660">
        <w:rPr>
          <w:rFonts w:cs="Arial"/>
          <w:bCs/>
          <w:sz w:val="22"/>
          <w:szCs w:val="22"/>
        </w:rPr>
        <w:t>pidättää</w:t>
      </w:r>
      <w:r w:rsidR="00EE3660" w:rsidRPr="0077081A">
        <w:rPr>
          <w:rFonts w:cs="Arial"/>
          <w:bCs/>
          <w:sz w:val="22"/>
          <w:szCs w:val="22"/>
        </w:rPr>
        <w:t xml:space="preserve">, vuokranantajan tulee ilmoittaa 14 </w:t>
      </w:r>
      <w:r w:rsidR="00EE3660">
        <w:rPr>
          <w:rFonts w:cs="Arial"/>
          <w:bCs/>
          <w:sz w:val="22"/>
          <w:szCs w:val="22"/>
        </w:rPr>
        <w:t>päivän määräajassa</w:t>
      </w:r>
      <w:r w:rsidR="00EE3660" w:rsidRPr="0077081A">
        <w:rPr>
          <w:rFonts w:cs="Arial"/>
          <w:bCs/>
          <w:sz w:val="22"/>
          <w:szCs w:val="22"/>
        </w:rPr>
        <w:t xml:space="preserve"> sen pi</w:t>
      </w:r>
      <w:r w:rsidR="00EE3660">
        <w:rPr>
          <w:rFonts w:cs="Arial"/>
          <w:bCs/>
          <w:sz w:val="22"/>
          <w:szCs w:val="22"/>
        </w:rPr>
        <w:t xml:space="preserve">dättämisestä </w:t>
      </w:r>
      <w:r w:rsidRPr="00F35B36">
        <w:rPr>
          <w:rFonts w:cs="Arial"/>
          <w:bCs/>
          <w:sz w:val="22"/>
          <w:szCs w:val="22"/>
        </w:rPr>
        <w:t>esimerkiksi vahinkojen tai vuokrarästien vuoksi</w:t>
      </w:r>
      <w:r w:rsidR="00EE3660">
        <w:rPr>
          <w:rFonts w:cs="Arial"/>
          <w:bCs/>
          <w:sz w:val="22"/>
          <w:szCs w:val="22"/>
        </w:rPr>
        <w:t xml:space="preserve">. </w:t>
      </w:r>
      <w:r w:rsidRPr="0077081A">
        <w:rPr>
          <w:rFonts w:cs="Arial"/>
          <w:bCs/>
          <w:sz w:val="22"/>
          <w:szCs w:val="22"/>
        </w:rPr>
        <w:t>Jatkossa vakuus kattaa automaattisesti kaikki vuokrasopimuksen velvoitteet</w:t>
      </w:r>
      <w:r w:rsidR="00503A82">
        <w:rPr>
          <w:rFonts w:cs="Arial"/>
          <w:bCs/>
          <w:sz w:val="22"/>
          <w:szCs w:val="22"/>
        </w:rPr>
        <w:t>.</w:t>
      </w:r>
    </w:p>
    <w:p w14:paraId="33E52C2F" w14:textId="77777777" w:rsidR="00FB581B" w:rsidRPr="0077081A" w:rsidRDefault="00FB581B" w:rsidP="00FB581B">
      <w:pPr>
        <w:rPr>
          <w:rFonts w:cs="Arial"/>
          <w:bCs/>
          <w:sz w:val="22"/>
          <w:szCs w:val="22"/>
        </w:rPr>
      </w:pPr>
    </w:p>
    <w:p w14:paraId="7E3EC352" w14:textId="7C15C03F" w:rsidR="000756A9" w:rsidRPr="000952CC" w:rsidRDefault="000756A9" w:rsidP="00EE3660">
      <w:pPr>
        <w:pStyle w:val="Nikkarinkruunuleipteksti"/>
        <w:spacing w:after="0" w:afterAutospacing="0"/>
        <w:rPr>
          <w:b/>
          <w:bCs/>
        </w:rPr>
      </w:pPr>
      <w:r>
        <w:rPr>
          <w:b/>
          <w:bCs/>
        </w:rPr>
        <w:t xml:space="preserve">4. </w:t>
      </w:r>
      <w:r w:rsidRPr="000952CC">
        <w:rPr>
          <w:b/>
          <w:bCs/>
        </w:rPr>
        <w:t>Muuttopäivä</w:t>
      </w:r>
      <w:r w:rsidRPr="000756A9">
        <w:t xml:space="preserve"> </w:t>
      </w:r>
      <w:r w:rsidRPr="000756A9">
        <w:rPr>
          <w:b/>
          <w:bCs/>
        </w:rPr>
        <w:t>vuokrasopimuksen päätyttyä</w:t>
      </w:r>
      <w:r>
        <w:t xml:space="preserve"> (68 §)</w:t>
      </w:r>
    </w:p>
    <w:p w14:paraId="48D809B0" w14:textId="77777777" w:rsidR="000756A9" w:rsidRDefault="000756A9" w:rsidP="000756A9">
      <w:pPr>
        <w:pStyle w:val="Nikkarinkruunuleipteksti"/>
      </w:pPr>
      <w:r>
        <w:t>Muuttopäivä on vuokrasopimuksen päättymispäivä. Ennen 1.10.2026 solmittuihin vuokrasopimuksiin sovelletaan muuttopäivän osalta vanhaa sääntelyä.</w:t>
      </w:r>
    </w:p>
    <w:p w14:paraId="7843EAC4" w14:textId="77777777" w:rsidR="00FB581B" w:rsidRPr="0077081A" w:rsidRDefault="00FB581B" w:rsidP="00FB581B">
      <w:pPr>
        <w:rPr>
          <w:rFonts w:cs="Arial"/>
          <w:bCs/>
          <w:sz w:val="22"/>
          <w:szCs w:val="22"/>
        </w:rPr>
      </w:pPr>
    </w:p>
    <w:p w14:paraId="3E537EEC" w14:textId="02D1111B" w:rsidR="00432DCA" w:rsidRPr="00F35B36" w:rsidRDefault="000756A9" w:rsidP="00432DCA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5</w:t>
      </w:r>
      <w:r w:rsidR="00432DCA" w:rsidRPr="00F35B36">
        <w:rPr>
          <w:rFonts w:cs="Arial"/>
          <w:b/>
          <w:sz w:val="22"/>
          <w:szCs w:val="22"/>
        </w:rPr>
        <w:t>. Vuokra</w:t>
      </w:r>
      <w:r w:rsidR="002662F4" w:rsidRPr="00F35B36">
        <w:rPr>
          <w:rFonts w:cs="Arial"/>
          <w:b/>
          <w:sz w:val="22"/>
          <w:szCs w:val="22"/>
        </w:rPr>
        <w:t xml:space="preserve">nantajan </w:t>
      </w:r>
      <w:r w:rsidR="00432DCA" w:rsidRPr="00F35B36">
        <w:rPr>
          <w:rFonts w:cs="Arial"/>
          <w:b/>
          <w:sz w:val="22"/>
          <w:szCs w:val="22"/>
        </w:rPr>
        <w:t>irtisanomi</w:t>
      </w:r>
      <w:r w:rsidR="002662F4" w:rsidRPr="00F35B36">
        <w:rPr>
          <w:rFonts w:cs="Arial"/>
          <w:b/>
          <w:sz w:val="22"/>
          <w:szCs w:val="22"/>
        </w:rPr>
        <w:t>sajat uusissa sopimuksissa lyhyenevät</w:t>
      </w:r>
    </w:p>
    <w:p w14:paraId="7E215B55" w14:textId="6ACAD4EF" w:rsidR="00671D7C" w:rsidRDefault="00671D7C" w:rsidP="00671D7C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Vuokranantajan irtisanomisajat uusissa vuokrasopimuksissa l</w:t>
      </w:r>
      <w:r w:rsidRPr="0077081A">
        <w:rPr>
          <w:rFonts w:cs="Arial"/>
          <w:bCs/>
          <w:sz w:val="22"/>
          <w:szCs w:val="22"/>
        </w:rPr>
        <w:t xml:space="preserve">yhenee 6 kuukaudesta 4 kuukauteen, jos vuokrasuhde on kestänyt yhtäjaksoisesti vähintään 2 vuotta. Muuten irtisanomisaika on </w:t>
      </w:r>
      <w:r w:rsidRPr="0077081A">
        <w:rPr>
          <w:rFonts w:cs="Arial"/>
          <w:bCs/>
          <w:sz w:val="22"/>
          <w:szCs w:val="22"/>
        </w:rPr>
        <w:lastRenderedPageBreak/>
        <w:t>edelleen 3 kuukautta. Vuokralaisen irtisanomisaika pysyy 1 kuukautena</w:t>
      </w:r>
      <w:r>
        <w:rPr>
          <w:rFonts w:cs="Arial"/>
          <w:bCs/>
          <w:sz w:val="22"/>
          <w:szCs w:val="22"/>
        </w:rPr>
        <w:t>.</w:t>
      </w:r>
      <w:r w:rsidR="006C7DA1" w:rsidRPr="006C7DA1">
        <w:rPr>
          <w:rFonts w:cs="Arial"/>
          <w:bCs/>
          <w:sz w:val="22"/>
          <w:szCs w:val="22"/>
        </w:rPr>
        <w:t xml:space="preserve"> </w:t>
      </w:r>
      <w:r w:rsidR="006C7DA1" w:rsidRPr="00F35B36">
        <w:rPr>
          <w:rFonts w:cs="Arial"/>
          <w:bCs/>
          <w:sz w:val="22"/>
          <w:szCs w:val="22"/>
        </w:rPr>
        <w:t xml:space="preserve">Ennen lokakuuta 2026 solmituissa </w:t>
      </w:r>
      <w:r w:rsidR="006C7DA1">
        <w:rPr>
          <w:rFonts w:cs="Arial"/>
          <w:bCs/>
          <w:sz w:val="22"/>
          <w:szCs w:val="22"/>
        </w:rPr>
        <w:t>vuokra</w:t>
      </w:r>
      <w:r w:rsidR="006C7DA1" w:rsidRPr="00F35B36">
        <w:rPr>
          <w:rFonts w:cs="Arial"/>
          <w:bCs/>
          <w:sz w:val="22"/>
          <w:szCs w:val="22"/>
        </w:rPr>
        <w:t>sopimuksissa irtisanomisajat pysyvät ennallaan</w:t>
      </w:r>
      <w:r w:rsidR="006C7DA1">
        <w:rPr>
          <w:rFonts w:cs="Arial"/>
          <w:bCs/>
          <w:sz w:val="22"/>
          <w:szCs w:val="22"/>
        </w:rPr>
        <w:t>.</w:t>
      </w:r>
    </w:p>
    <w:p w14:paraId="2477B49E" w14:textId="77777777" w:rsidR="0034151A" w:rsidRDefault="0034151A" w:rsidP="00671D7C">
      <w:pPr>
        <w:rPr>
          <w:rFonts w:cs="Arial"/>
          <w:bCs/>
          <w:sz w:val="22"/>
          <w:szCs w:val="22"/>
        </w:rPr>
      </w:pPr>
    </w:p>
    <w:p w14:paraId="72781605" w14:textId="2C3492F2" w:rsidR="0034151A" w:rsidRPr="002B14D9" w:rsidRDefault="000756A9" w:rsidP="0034151A">
      <w:pPr>
        <w:rPr>
          <w:rFonts w:cs="Arial"/>
          <w:bCs/>
          <w:color w:val="FF0000"/>
          <w:sz w:val="22"/>
          <w:szCs w:val="22"/>
        </w:rPr>
      </w:pPr>
      <w:r w:rsidRPr="002B14D9">
        <w:rPr>
          <w:rFonts w:cs="Arial"/>
          <w:b/>
          <w:color w:val="FF0000"/>
          <w:sz w:val="22"/>
          <w:szCs w:val="22"/>
        </w:rPr>
        <w:t>6</w:t>
      </w:r>
      <w:r w:rsidR="0061298C" w:rsidRPr="002B14D9">
        <w:rPr>
          <w:rFonts w:cs="Arial"/>
          <w:b/>
          <w:color w:val="FF0000"/>
          <w:sz w:val="22"/>
          <w:szCs w:val="22"/>
        </w:rPr>
        <w:t xml:space="preserve">. </w:t>
      </w:r>
      <w:r w:rsidR="0034151A" w:rsidRPr="002B14D9">
        <w:rPr>
          <w:rFonts w:cs="Arial"/>
          <w:b/>
          <w:color w:val="FF0000"/>
          <w:sz w:val="22"/>
          <w:szCs w:val="22"/>
        </w:rPr>
        <w:t>Vuokrasopimuksen purkaminen</w:t>
      </w:r>
      <w:r w:rsidR="00A63467" w:rsidRPr="002B14D9">
        <w:rPr>
          <w:rFonts w:cs="Arial"/>
          <w:b/>
          <w:color w:val="FF0000"/>
          <w:sz w:val="22"/>
          <w:szCs w:val="22"/>
        </w:rPr>
        <w:t xml:space="preserve"> (</w:t>
      </w:r>
      <w:r w:rsidR="0034151A" w:rsidRPr="002B14D9">
        <w:rPr>
          <w:rFonts w:cs="Arial"/>
          <w:bCs/>
          <w:color w:val="FF0000"/>
          <w:sz w:val="22"/>
          <w:szCs w:val="22"/>
        </w:rPr>
        <w:t xml:space="preserve">61 </w:t>
      </w:r>
      <w:r w:rsidR="0061298C" w:rsidRPr="002B14D9">
        <w:rPr>
          <w:rFonts w:cs="Arial"/>
          <w:bCs/>
          <w:color w:val="FF0000"/>
          <w:sz w:val="22"/>
          <w:szCs w:val="22"/>
        </w:rPr>
        <w:t>§</w:t>
      </w:r>
      <w:r w:rsidR="00A63467" w:rsidRPr="002B14D9">
        <w:rPr>
          <w:rFonts w:cs="Arial"/>
          <w:bCs/>
          <w:color w:val="FF0000"/>
          <w:sz w:val="22"/>
          <w:szCs w:val="22"/>
        </w:rPr>
        <w:t>)</w:t>
      </w:r>
    </w:p>
    <w:p w14:paraId="6046D34E" w14:textId="0F3318B1" w:rsidR="0034151A" w:rsidRPr="002B14D9" w:rsidRDefault="0061298C" w:rsidP="0034151A">
      <w:pPr>
        <w:rPr>
          <w:rFonts w:cs="Arial"/>
          <w:bCs/>
          <w:color w:val="FF0000"/>
          <w:sz w:val="22"/>
          <w:szCs w:val="22"/>
        </w:rPr>
      </w:pPr>
      <w:r w:rsidRPr="002B14D9">
        <w:rPr>
          <w:rFonts w:cs="Arial"/>
          <w:bCs/>
          <w:color w:val="FF0000"/>
          <w:sz w:val="22"/>
          <w:szCs w:val="22"/>
        </w:rPr>
        <w:t>Lakiin on l</w:t>
      </w:r>
      <w:r w:rsidR="0034151A" w:rsidRPr="002B14D9">
        <w:rPr>
          <w:rFonts w:cs="Arial"/>
          <w:bCs/>
          <w:color w:val="FF0000"/>
          <w:sz w:val="22"/>
          <w:szCs w:val="22"/>
        </w:rPr>
        <w:t xml:space="preserve">isätty uusi purkamisperuste: </w:t>
      </w:r>
      <w:r w:rsidR="0034151A" w:rsidRPr="002B14D9">
        <w:rPr>
          <w:rFonts w:cs="Roboto"/>
          <w:bCs/>
          <w:color w:val="FF0000"/>
          <w:sz w:val="22"/>
          <w:szCs w:val="22"/>
        </w:rPr>
        <w:t>”</w:t>
      </w:r>
      <w:r w:rsidR="0034151A" w:rsidRPr="002B14D9">
        <w:rPr>
          <w:rFonts w:cs="Arial"/>
          <w:bCs/>
          <w:color w:val="FF0000"/>
          <w:sz w:val="22"/>
          <w:szCs w:val="22"/>
        </w:rPr>
        <w:t>muu erittäin painava syy</w:t>
      </w:r>
      <w:r w:rsidR="0034151A" w:rsidRPr="002B14D9">
        <w:rPr>
          <w:rFonts w:cs="Roboto"/>
          <w:bCs/>
          <w:color w:val="FF0000"/>
          <w:sz w:val="22"/>
          <w:szCs w:val="22"/>
        </w:rPr>
        <w:t>”</w:t>
      </w:r>
      <w:r w:rsidR="0034151A" w:rsidRPr="002B14D9">
        <w:rPr>
          <w:rFonts w:cs="Arial"/>
          <w:bCs/>
          <w:color w:val="FF0000"/>
          <w:sz w:val="22"/>
          <w:szCs w:val="22"/>
        </w:rPr>
        <w:t>. Vuokranantajalla on oikeus purkaa vuokrasopimus:</w:t>
      </w:r>
    </w:p>
    <w:p w14:paraId="18253599" w14:textId="59E73A46" w:rsidR="0034151A" w:rsidRPr="002B14D9" w:rsidRDefault="0061298C" w:rsidP="0034151A">
      <w:pPr>
        <w:rPr>
          <w:rFonts w:cs="Arial"/>
          <w:bCs/>
          <w:color w:val="FF0000"/>
          <w:sz w:val="22"/>
          <w:szCs w:val="22"/>
        </w:rPr>
      </w:pPr>
      <w:r w:rsidRPr="002B14D9">
        <w:rPr>
          <w:rFonts w:cs="Arial"/>
          <w:bCs/>
          <w:color w:val="FF0000"/>
          <w:sz w:val="22"/>
          <w:szCs w:val="22"/>
        </w:rPr>
        <w:t>-</w:t>
      </w:r>
      <w:r w:rsidR="0034151A" w:rsidRPr="002B14D9">
        <w:rPr>
          <w:rFonts w:cs="Arial"/>
          <w:bCs/>
          <w:color w:val="FF0000"/>
          <w:sz w:val="22"/>
          <w:szCs w:val="22"/>
        </w:rPr>
        <w:t> jos vuokralainen hoitaa huoneistoa huonosti;</w:t>
      </w:r>
    </w:p>
    <w:p w14:paraId="6685F563" w14:textId="0001DDE4" w:rsidR="0034151A" w:rsidRPr="002B14D9" w:rsidRDefault="0061298C" w:rsidP="0034151A">
      <w:pPr>
        <w:rPr>
          <w:rFonts w:cs="Arial"/>
          <w:bCs/>
          <w:color w:val="FF0000"/>
          <w:sz w:val="22"/>
          <w:szCs w:val="22"/>
        </w:rPr>
      </w:pPr>
      <w:r w:rsidRPr="002B14D9">
        <w:rPr>
          <w:rFonts w:cs="Arial"/>
          <w:bCs/>
          <w:color w:val="FF0000"/>
          <w:sz w:val="22"/>
          <w:szCs w:val="22"/>
        </w:rPr>
        <w:t>-</w:t>
      </w:r>
      <w:r w:rsidR="0034151A" w:rsidRPr="002B14D9">
        <w:rPr>
          <w:rFonts w:cs="Arial"/>
          <w:bCs/>
          <w:color w:val="FF0000"/>
          <w:sz w:val="22"/>
          <w:szCs w:val="22"/>
        </w:rPr>
        <w:t> jos vuokralainen huoneistossa rikkoo, mitä terveyden tai järjestyksen säilyttämiseksi on säädetty tai määrätty; tai</w:t>
      </w:r>
    </w:p>
    <w:p w14:paraId="3C23C9C1" w14:textId="36171CF9" w:rsidR="0034151A" w:rsidRPr="002B14D9" w:rsidRDefault="0061298C" w:rsidP="0034151A">
      <w:pPr>
        <w:rPr>
          <w:rFonts w:cs="Arial"/>
          <w:bCs/>
          <w:color w:val="FF0000"/>
          <w:sz w:val="22"/>
          <w:szCs w:val="22"/>
        </w:rPr>
      </w:pPr>
      <w:r w:rsidRPr="002B14D9">
        <w:rPr>
          <w:rFonts w:cs="Arial"/>
          <w:bCs/>
          <w:color w:val="FF0000"/>
          <w:sz w:val="22"/>
          <w:szCs w:val="22"/>
        </w:rPr>
        <w:t>-</w:t>
      </w:r>
      <w:r w:rsidR="0034151A" w:rsidRPr="002B14D9">
        <w:rPr>
          <w:rFonts w:cs="Arial"/>
          <w:bCs/>
          <w:color w:val="FF0000"/>
          <w:sz w:val="22"/>
          <w:szCs w:val="22"/>
        </w:rPr>
        <w:t> jos purkamiseen on muu erittäin painava syy.</w:t>
      </w:r>
    </w:p>
    <w:p w14:paraId="67921852" w14:textId="77777777" w:rsidR="0034151A" w:rsidRDefault="0034151A" w:rsidP="002662F4">
      <w:pPr>
        <w:rPr>
          <w:rFonts w:cs="Arial"/>
          <w:b/>
          <w:sz w:val="22"/>
          <w:szCs w:val="22"/>
        </w:rPr>
      </w:pPr>
    </w:p>
    <w:p w14:paraId="2E724BEB" w14:textId="35049AF7" w:rsidR="000952CC" w:rsidRPr="00150A55" w:rsidRDefault="000756A9" w:rsidP="00150A55">
      <w:pPr>
        <w:pStyle w:val="Nikkarinkruunuleipteksti"/>
      </w:pPr>
      <w:r>
        <w:rPr>
          <w:b/>
        </w:rPr>
        <w:t>7</w:t>
      </w:r>
      <w:r w:rsidR="00432DCA" w:rsidRPr="00F35B36">
        <w:rPr>
          <w:b/>
        </w:rPr>
        <w:t xml:space="preserve">. </w:t>
      </w:r>
      <w:r w:rsidR="002662F4" w:rsidRPr="00F35B36">
        <w:rPr>
          <w:b/>
        </w:rPr>
        <w:t>Sähköi</w:t>
      </w:r>
      <w:r w:rsidR="00150A55">
        <w:rPr>
          <w:b/>
        </w:rPr>
        <w:t>sen viestintäkanavan käytöstä sopiminen</w:t>
      </w:r>
      <w:r w:rsidR="004D63FB" w:rsidRPr="00F35B36">
        <w:t xml:space="preserve"> (13 §)</w:t>
      </w:r>
      <w:r w:rsidR="00150A55">
        <w:br/>
      </w:r>
      <w:r w:rsidR="008568D2">
        <w:rPr>
          <w:bCs/>
        </w:rPr>
        <w:t>I</w:t>
      </w:r>
      <w:r w:rsidR="002662F4" w:rsidRPr="00F35B36">
        <w:rPr>
          <w:bCs/>
        </w:rPr>
        <w:t xml:space="preserve">lmoitukset ja varoitukset voi jatkossa toimittaa </w:t>
      </w:r>
      <w:r w:rsidR="00C579C5">
        <w:rPr>
          <w:bCs/>
        </w:rPr>
        <w:t xml:space="preserve">osapuolten sopimassa </w:t>
      </w:r>
      <w:r w:rsidR="00A63467" w:rsidRPr="00A63467">
        <w:rPr>
          <w:bCs/>
        </w:rPr>
        <w:t xml:space="preserve">sähköisessä </w:t>
      </w:r>
      <w:proofErr w:type="gramStart"/>
      <w:r w:rsidR="00A63467" w:rsidRPr="00A63467">
        <w:rPr>
          <w:bCs/>
        </w:rPr>
        <w:t>viestintä</w:t>
      </w:r>
      <w:r w:rsidR="00FB581B">
        <w:rPr>
          <w:bCs/>
        </w:rPr>
        <w:t>-</w:t>
      </w:r>
      <w:r w:rsidR="00A63467" w:rsidRPr="00A63467">
        <w:rPr>
          <w:bCs/>
        </w:rPr>
        <w:t>kanavassa</w:t>
      </w:r>
      <w:proofErr w:type="gramEnd"/>
      <w:r w:rsidR="00854C55">
        <w:rPr>
          <w:bCs/>
        </w:rPr>
        <w:t>. V</w:t>
      </w:r>
      <w:r w:rsidR="002662F4" w:rsidRPr="00F35B36">
        <w:rPr>
          <w:bCs/>
        </w:rPr>
        <w:t>astaanottajalle läh</w:t>
      </w:r>
      <w:r w:rsidR="00FB581B">
        <w:rPr>
          <w:bCs/>
        </w:rPr>
        <w:t>etetään</w:t>
      </w:r>
      <w:r w:rsidR="002662F4" w:rsidRPr="00F35B36">
        <w:rPr>
          <w:bCs/>
        </w:rPr>
        <w:t xml:space="preserve"> myös erillinen </w:t>
      </w:r>
      <w:r w:rsidR="00C579C5">
        <w:rPr>
          <w:bCs/>
        </w:rPr>
        <w:t>herätev</w:t>
      </w:r>
      <w:r w:rsidR="002662F4" w:rsidRPr="00F35B36">
        <w:rPr>
          <w:bCs/>
        </w:rPr>
        <w:t>iesti</w:t>
      </w:r>
      <w:r w:rsidR="00C579C5">
        <w:rPr>
          <w:bCs/>
        </w:rPr>
        <w:t xml:space="preserve"> </w:t>
      </w:r>
      <w:r w:rsidR="00C579C5" w:rsidRPr="000952CC">
        <w:rPr>
          <w:bCs/>
        </w:rPr>
        <w:t>(esim. tekstiviesti)</w:t>
      </w:r>
      <w:r w:rsidR="002662F4" w:rsidRPr="00F35B36">
        <w:rPr>
          <w:bCs/>
        </w:rPr>
        <w:t xml:space="preserve">. </w:t>
      </w:r>
      <w:r w:rsidR="007E24A9">
        <w:rPr>
          <w:bCs/>
        </w:rPr>
        <w:t>K</w:t>
      </w:r>
      <w:r w:rsidR="007E24A9" w:rsidRPr="00DA426D">
        <w:rPr>
          <w:bCs/>
        </w:rPr>
        <w:t xml:space="preserve">ahta tai useampaa sopijapuolta </w:t>
      </w:r>
      <w:r w:rsidR="007E24A9">
        <w:rPr>
          <w:bCs/>
        </w:rPr>
        <w:t>koskeva i</w:t>
      </w:r>
      <w:r w:rsidR="007E24A9" w:rsidRPr="00DA426D">
        <w:rPr>
          <w:bCs/>
        </w:rPr>
        <w:t xml:space="preserve">lmoitus </w:t>
      </w:r>
      <w:r w:rsidR="007E24A9">
        <w:rPr>
          <w:bCs/>
        </w:rPr>
        <w:t>voidaan</w:t>
      </w:r>
      <w:r w:rsidR="007E24A9" w:rsidRPr="00DA426D">
        <w:rPr>
          <w:bCs/>
        </w:rPr>
        <w:t xml:space="preserve"> antaa tiedoksi yhdelle yhteisvastuullisista sopijapuolista</w:t>
      </w:r>
      <w:r w:rsidR="007E24A9">
        <w:rPr>
          <w:bCs/>
        </w:rPr>
        <w:t>, jolla</w:t>
      </w:r>
      <w:r w:rsidR="007E24A9" w:rsidRPr="007E24A9">
        <w:rPr>
          <w:bCs/>
        </w:rPr>
        <w:t xml:space="preserve"> on velvollisuus välittää tieto eteenpäin. </w:t>
      </w:r>
      <w:r w:rsidR="000952CC" w:rsidRPr="00A63467">
        <w:rPr>
          <w:bCs/>
        </w:rPr>
        <w:t>Osapuolilla on velvollisuus pit</w:t>
      </w:r>
      <w:r w:rsidR="008568D2" w:rsidRPr="00A63467">
        <w:rPr>
          <w:bCs/>
        </w:rPr>
        <w:t>ää</w:t>
      </w:r>
      <w:r w:rsidR="000952CC" w:rsidRPr="00A63467">
        <w:rPr>
          <w:bCs/>
        </w:rPr>
        <w:t xml:space="preserve"> yhteystiedot ajantasaisina.</w:t>
      </w:r>
    </w:p>
    <w:p w14:paraId="06C64480" w14:textId="77777777" w:rsidR="00893855" w:rsidRDefault="00893855" w:rsidP="00EC136A">
      <w:pPr>
        <w:rPr>
          <w:rFonts w:cs="Arial"/>
          <w:b/>
          <w:sz w:val="22"/>
          <w:szCs w:val="22"/>
        </w:rPr>
      </w:pPr>
    </w:p>
    <w:p w14:paraId="407582F7" w14:textId="77777777" w:rsidR="00432DCA" w:rsidRPr="00F35B36" w:rsidRDefault="00432DCA" w:rsidP="00432DCA">
      <w:pPr>
        <w:rPr>
          <w:rFonts w:cs="Arial"/>
          <w:bCs/>
          <w:sz w:val="22"/>
          <w:szCs w:val="22"/>
        </w:rPr>
      </w:pPr>
    </w:p>
    <w:p w14:paraId="772E1625" w14:textId="77777777" w:rsidR="00432DCA" w:rsidRPr="00F35B36" w:rsidRDefault="00432DCA" w:rsidP="00432DCA">
      <w:pPr>
        <w:rPr>
          <w:rFonts w:cs="Arial"/>
          <w:bCs/>
          <w:sz w:val="22"/>
          <w:szCs w:val="22"/>
        </w:rPr>
      </w:pPr>
      <w:r w:rsidRPr="00F35B36">
        <w:rPr>
          <w:rFonts w:cs="Arial"/>
          <w:bCs/>
          <w:sz w:val="22"/>
          <w:szCs w:val="22"/>
        </w:rPr>
        <w:t>Ystävällisin terveisin,</w:t>
      </w:r>
    </w:p>
    <w:p w14:paraId="3E14702B" w14:textId="77777777" w:rsidR="00432DCA" w:rsidRPr="00F35B36" w:rsidRDefault="00432DCA" w:rsidP="00432DCA">
      <w:pPr>
        <w:rPr>
          <w:rFonts w:cs="Arial"/>
          <w:bCs/>
          <w:sz w:val="22"/>
          <w:szCs w:val="22"/>
        </w:rPr>
      </w:pPr>
    </w:p>
    <w:p w14:paraId="380C5844" w14:textId="77777777" w:rsidR="00432DCA" w:rsidRPr="00F35B36" w:rsidRDefault="00432DCA" w:rsidP="00AB0377">
      <w:pPr>
        <w:rPr>
          <w:rFonts w:cs="Arial"/>
          <w:b/>
          <w:sz w:val="22"/>
          <w:szCs w:val="22"/>
        </w:rPr>
      </w:pPr>
    </w:p>
    <w:p w14:paraId="7B0959F9" w14:textId="6284CF3F" w:rsidR="008D6EDB" w:rsidRPr="00F35B36" w:rsidRDefault="00DD2714" w:rsidP="008D6EDB">
      <w:pPr>
        <w:rPr>
          <w:rFonts w:cs="Arial"/>
          <w:sz w:val="22"/>
          <w:szCs w:val="22"/>
        </w:rPr>
      </w:pPr>
      <w:r w:rsidRPr="00F35B36">
        <w:rPr>
          <w:rFonts w:cs="Arial"/>
          <w:sz w:val="22"/>
          <w:szCs w:val="22"/>
        </w:rPr>
        <w:t xml:space="preserve">Keravalla </w:t>
      </w:r>
      <w:r w:rsidR="007E24A9" w:rsidRPr="00161F07">
        <w:rPr>
          <w:rFonts w:cs="Arial"/>
          <w:color w:val="FF0000"/>
          <w:sz w:val="22"/>
          <w:szCs w:val="22"/>
        </w:rPr>
        <w:t>xx</w:t>
      </w:r>
      <w:r w:rsidR="006114D2" w:rsidRPr="00F35B36">
        <w:rPr>
          <w:rFonts w:cs="Arial"/>
          <w:sz w:val="22"/>
          <w:szCs w:val="22"/>
        </w:rPr>
        <w:t>.</w:t>
      </w:r>
      <w:r w:rsidR="007E24A9">
        <w:rPr>
          <w:rFonts w:cs="Arial"/>
          <w:sz w:val="22"/>
          <w:szCs w:val="22"/>
        </w:rPr>
        <w:t>9</w:t>
      </w:r>
      <w:r w:rsidR="006114D2" w:rsidRPr="00F35B36">
        <w:rPr>
          <w:rFonts w:cs="Arial"/>
          <w:sz w:val="22"/>
          <w:szCs w:val="22"/>
        </w:rPr>
        <w:t>.2026</w:t>
      </w:r>
    </w:p>
    <w:p w14:paraId="30CDABA8" w14:textId="77777777" w:rsidR="00496D4E" w:rsidRPr="00F35B36" w:rsidRDefault="00496D4E" w:rsidP="008D6EDB">
      <w:pPr>
        <w:rPr>
          <w:b/>
          <w:bCs/>
          <w:sz w:val="22"/>
          <w:szCs w:val="22"/>
        </w:rPr>
      </w:pPr>
    </w:p>
    <w:p w14:paraId="5D3F0BCB" w14:textId="77777777" w:rsidR="002B6C16" w:rsidRPr="00F35B36" w:rsidRDefault="002B6C16" w:rsidP="008D6EDB">
      <w:pPr>
        <w:rPr>
          <w:b/>
          <w:bCs/>
          <w:sz w:val="22"/>
          <w:szCs w:val="22"/>
        </w:rPr>
      </w:pPr>
    </w:p>
    <w:p w14:paraId="56B45AB0" w14:textId="77777777" w:rsidR="00AB0377" w:rsidRPr="00F35B36" w:rsidRDefault="008D6EDB" w:rsidP="00AB0377">
      <w:pPr>
        <w:rPr>
          <w:sz w:val="22"/>
          <w:szCs w:val="22"/>
        </w:rPr>
      </w:pPr>
      <w:r w:rsidRPr="00F35B36">
        <w:rPr>
          <w:sz w:val="22"/>
          <w:szCs w:val="22"/>
        </w:rPr>
        <w:t>KIINTEISTÖ OY NIKKARINKRUUNU</w:t>
      </w:r>
    </w:p>
    <w:p w14:paraId="7DB2F8EF" w14:textId="77777777" w:rsidR="00757BCD" w:rsidRDefault="00757BCD" w:rsidP="00757BCD">
      <w:pPr>
        <w:pStyle w:val="Nikkarinkruunuleipteksti"/>
      </w:pPr>
    </w:p>
    <w:p w14:paraId="23AB8AF5" w14:textId="36F0FDB7" w:rsidR="00757BCD" w:rsidRDefault="00757BCD" w:rsidP="000756A9">
      <w:pPr>
        <w:pStyle w:val="Nikkarinkruunuleipteksti"/>
      </w:pPr>
    </w:p>
    <w:p w14:paraId="2507EA84" w14:textId="77777777" w:rsidR="00757BCD" w:rsidRPr="00F35B36" w:rsidRDefault="00757BCD" w:rsidP="00757BCD">
      <w:pPr>
        <w:pStyle w:val="Nikkarinkruunuleipteksti"/>
      </w:pPr>
    </w:p>
    <w:sectPr w:rsidR="00757BCD" w:rsidRPr="00F35B36" w:rsidSect="00DB0F43">
      <w:headerReference w:type="default" r:id="rId8"/>
      <w:footerReference w:type="default" r:id="rId9"/>
      <w:pgSz w:w="11907" w:h="16840" w:code="9"/>
      <w:pgMar w:top="1134" w:right="1134" w:bottom="851" w:left="1134" w:header="595" w:footer="482" w:gutter="0"/>
      <w:paperSrc w:first="15" w:other="1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C4D2" w14:textId="77777777" w:rsidR="002165E3" w:rsidRDefault="002165E3">
      <w:r>
        <w:separator/>
      </w:r>
    </w:p>
  </w:endnote>
  <w:endnote w:type="continuationSeparator" w:id="0">
    <w:p w14:paraId="2487885E" w14:textId="77777777" w:rsidR="002165E3" w:rsidRDefault="00216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B31FE" w14:textId="18C54E4F" w:rsidR="007A2485" w:rsidRDefault="00432DCA">
    <w:pPr>
      <w:rPr>
        <w:color w:val="000000"/>
        <w:sz w:val="16"/>
      </w:rPr>
    </w:pPr>
    <w:r>
      <w:rPr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311731" wp14:editId="4E07B55B">
              <wp:simplePos x="0" y="0"/>
              <wp:positionH relativeFrom="column">
                <wp:posOffset>-19645630</wp:posOffset>
              </wp:positionH>
              <wp:positionV relativeFrom="paragraph">
                <wp:posOffset>124460</wp:posOffset>
              </wp:positionV>
              <wp:extent cx="79894430" cy="8890"/>
              <wp:effectExtent l="0" t="0" r="0" b="0"/>
              <wp:wrapNone/>
              <wp:docPr id="118182133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894430" cy="889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CC6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A30FA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546.9pt;margin-top:9.8pt;width:6290.9pt;height: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" strokecolor="#8cc63f"/>
          </w:pict>
        </mc:Fallback>
      </mc:AlternateContent>
    </w:r>
  </w:p>
  <w:p w14:paraId="178997CC" w14:textId="77777777" w:rsidR="007A2485" w:rsidRDefault="007A2485">
    <w:pPr>
      <w:rPr>
        <w:color w:val="000000"/>
        <w:sz w:val="16"/>
      </w:rPr>
    </w:pPr>
  </w:p>
  <w:p w14:paraId="14911B45" w14:textId="77777777" w:rsidR="007A2485" w:rsidRDefault="007A2485">
    <w:pPr>
      <w:rPr>
        <w:color w:val="000000"/>
        <w:sz w:val="16"/>
      </w:rPr>
    </w:pPr>
  </w:p>
  <w:p w14:paraId="1DCFD559" w14:textId="77777777" w:rsidR="007A2485" w:rsidRDefault="007A2485">
    <w:pPr>
      <w:rPr>
        <w:color w:val="000000"/>
        <w:sz w:val="16"/>
      </w:rPr>
    </w:pPr>
  </w:p>
  <w:p w14:paraId="49388269" w14:textId="77777777" w:rsidR="00005354" w:rsidRPr="00687031" w:rsidRDefault="00005354">
    <w:pPr>
      <w:rPr>
        <w:color w:val="316745"/>
        <w:sz w:val="16"/>
        <w:szCs w:val="16"/>
      </w:rPr>
    </w:pPr>
    <w:r w:rsidRPr="00687031">
      <w:rPr>
        <w:rFonts w:ascii="Poppins SemiBold" w:hAnsi="Poppins SemiBold" w:cs="Poppins SemiBold"/>
        <w:color w:val="316745"/>
        <w:sz w:val="16"/>
        <w:szCs w:val="16"/>
      </w:rPr>
      <w:t>Postiosoite</w:t>
    </w:r>
    <w:r w:rsidRPr="00687031">
      <w:rPr>
        <w:color w:val="316745"/>
        <w:sz w:val="16"/>
        <w:szCs w:val="16"/>
      </w:rPr>
      <w:tab/>
    </w:r>
    <w:r w:rsidRPr="00687031">
      <w:rPr>
        <w:color w:val="316745"/>
        <w:sz w:val="16"/>
        <w:szCs w:val="16"/>
      </w:rPr>
      <w:tab/>
    </w:r>
    <w:r w:rsidRPr="00687031">
      <w:rPr>
        <w:rFonts w:ascii="Poppins SemiBold" w:hAnsi="Poppins SemiBold" w:cs="Poppins SemiBold"/>
        <w:color w:val="316745"/>
        <w:sz w:val="16"/>
        <w:szCs w:val="16"/>
      </w:rPr>
      <w:t>Katuosoite</w:t>
    </w:r>
    <w:r w:rsidRPr="00687031">
      <w:rPr>
        <w:color w:val="316745"/>
        <w:sz w:val="16"/>
        <w:szCs w:val="16"/>
      </w:rPr>
      <w:tab/>
    </w:r>
    <w:r w:rsidRPr="00687031">
      <w:rPr>
        <w:color w:val="316745"/>
        <w:sz w:val="16"/>
        <w:szCs w:val="16"/>
      </w:rPr>
      <w:tab/>
    </w:r>
    <w:r w:rsidRPr="00687031">
      <w:rPr>
        <w:rFonts w:ascii="Poppins SemiBold" w:hAnsi="Poppins SemiBold" w:cs="Poppins SemiBold"/>
        <w:color w:val="316745"/>
        <w:sz w:val="16"/>
        <w:szCs w:val="16"/>
      </w:rPr>
      <w:t>Puhelin</w:t>
    </w:r>
    <w:r w:rsidRPr="00687031">
      <w:rPr>
        <w:color w:val="316745"/>
        <w:sz w:val="16"/>
        <w:szCs w:val="16"/>
      </w:rPr>
      <w:tab/>
    </w:r>
    <w:r w:rsidRPr="00687031">
      <w:rPr>
        <w:color w:val="316745"/>
        <w:sz w:val="16"/>
        <w:szCs w:val="16"/>
      </w:rPr>
      <w:tab/>
    </w:r>
    <w:r w:rsidR="001F0BF2" w:rsidRPr="00687031">
      <w:rPr>
        <w:rFonts w:ascii="Poppins SemiBold" w:hAnsi="Poppins SemiBold" w:cs="Poppins SemiBold"/>
        <w:color w:val="316745"/>
        <w:sz w:val="16"/>
        <w:szCs w:val="16"/>
      </w:rPr>
      <w:t>Nettisivut</w:t>
    </w:r>
  </w:p>
  <w:p w14:paraId="17EFD023" w14:textId="77777777" w:rsidR="00005354" w:rsidRPr="00CA50EC" w:rsidRDefault="00005354">
    <w:pPr>
      <w:rPr>
        <w:color w:val="316745"/>
        <w:sz w:val="16"/>
        <w:szCs w:val="16"/>
      </w:rPr>
    </w:pPr>
    <w:r w:rsidRPr="00687031">
      <w:rPr>
        <w:color w:val="316745"/>
        <w:sz w:val="16"/>
        <w:szCs w:val="16"/>
      </w:rPr>
      <w:t>PL 123</w:t>
    </w:r>
    <w:r w:rsidRPr="00687031">
      <w:rPr>
        <w:color w:val="316745"/>
        <w:sz w:val="16"/>
        <w:szCs w:val="16"/>
      </w:rPr>
      <w:tab/>
    </w:r>
    <w:r w:rsidRPr="00687031">
      <w:rPr>
        <w:color w:val="316745"/>
        <w:sz w:val="16"/>
        <w:szCs w:val="16"/>
      </w:rPr>
      <w:tab/>
      <w:t>Asemantie 4</w:t>
    </w:r>
    <w:r w:rsidRPr="00687031">
      <w:rPr>
        <w:color w:val="316745"/>
        <w:sz w:val="16"/>
        <w:szCs w:val="16"/>
      </w:rPr>
      <w:tab/>
    </w:r>
    <w:r w:rsidRPr="00687031">
      <w:rPr>
        <w:color w:val="316745"/>
        <w:sz w:val="16"/>
        <w:szCs w:val="16"/>
      </w:rPr>
      <w:tab/>
      <w:t>020</w:t>
    </w:r>
    <w:r w:rsidR="001F0BF2" w:rsidRPr="00687031">
      <w:rPr>
        <w:color w:val="316745"/>
        <w:sz w:val="16"/>
        <w:szCs w:val="16"/>
      </w:rPr>
      <w:t> </w:t>
    </w:r>
    <w:r w:rsidRPr="00687031">
      <w:rPr>
        <w:color w:val="316745"/>
        <w:sz w:val="16"/>
        <w:szCs w:val="16"/>
      </w:rPr>
      <w:t>331</w:t>
    </w:r>
    <w:r w:rsidR="001F0BF2" w:rsidRPr="00687031">
      <w:rPr>
        <w:color w:val="316745"/>
        <w:sz w:val="16"/>
        <w:szCs w:val="16"/>
      </w:rPr>
      <w:t xml:space="preserve"> </w:t>
    </w:r>
    <w:r w:rsidRPr="00687031">
      <w:rPr>
        <w:color w:val="316745"/>
        <w:sz w:val="16"/>
        <w:szCs w:val="16"/>
      </w:rPr>
      <w:t>311</w:t>
    </w:r>
    <w:r w:rsidRPr="00687031">
      <w:rPr>
        <w:color w:val="316745"/>
        <w:sz w:val="16"/>
        <w:szCs w:val="16"/>
      </w:rPr>
      <w:tab/>
    </w:r>
    <w:r w:rsidRPr="00687031">
      <w:rPr>
        <w:color w:val="316745"/>
        <w:sz w:val="16"/>
        <w:szCs w:val="16"/>
      </w:rPr>
      <w:tab/>
    </w:r>
    <w:r w:rsidR="00687031" w:rsidRPr="00CA50EC">
      <w:rPr>
        <w:color w:val="316745"/>
        <w:sz w:val="16"/>
        <w:szCs w:val="16"/>
      </w:rPr>
      <w:t>www.</w:t>
    </w:r>
    <w:hyperlink r:id="rId1" w:history="1">
      <w:r w:rsidRPr="00CA50EC">
        <w:rPr>
          <w:rStyle w:val="Hyperlinkki"/>
          <w:color w:val="316745"/>
          <w:sz w:val="16"/>
          <w:szCs w:val="16"/>
          <w:u w:val="none"/>
        </w:rPr>
        <w:t>nikkarinkruunu.fi</w:t>
      </w:r>
    </w:hyperlink>
  </w:p>
  <w:p w14:paraId="661087F5" w14:textId="77777777" w:rsidR="00005354" w:rsidRDefault="00005354">
    <w:pPr>
      <w:rPr>
        <w:color w:val="000000"/>
      </w:rPr>
    </w:pPr>
    <w:r w:rsidRPr="00687031">
      <w:rPr>
        <w:color w:val="316745"/>
        <w:sz w:val="16"/>
        <w:szCs w:val="16"/>
      </w:rPr>
      <w:t>04201 KERAVA</w:t>
    </w:r>
    <w:r w:rsidRPr="00687031">
      <w:rPr>
        <w:color w:val="316745"/>
        <w:sz w:val="16"/>
        <w:szCs w:val="16"/>
      </w:rPr>
      <w:tab/>
    </w:r>
    <w:r w:rsidRPr="00687031">
      <w:rPr>
        <w:color w:val="316745"/>
        <w:sz w:val="16"/>
        <w:szCs w:val="16"/>
      </w:rPr>
      <w:tab/>
      <w:t>04200 KERAVA</w:t>
    </w:r>
    <w:r w:rsidRPr="001F0BF2">
      <w:rPr>
        <w:color w:val="000000"/>
        <w:sz w:val="16"/>
        <w:szCs w:val="16"/>
      </w:rPr>
      <w:tab/>
    </w:r>
    <w:r>
      <w:rPr>
        <w:color w:val="000000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ABF50" w14:textId="77777777" w:rsidR="002165E3" w:rsidRDefault="002165E3">
      <w:r>
        <w:separator/>
      </w:r>
    </w:p>
  </w:footnote>
  <w:footnote w:type="continuationSeparator" w:id="0">
    <w:p w14:paraId="71AD80AB" w14:textId="77777777" w:rsidR="002165E3" w:rsidRDefault="00216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39E9" w14:textId="766C7B49" w:rsidR="008C655E" w:rsidRDefault="00432DCA" w:rsidP="00DB0F43">
    <w:pPr>
      <w:pStyle w:val="Yltunniste"/>
      <w:jc w:val="right"/>
    </w:pPr>
    <w:r>
      <w:rPr>
        <w:noProof/>
      </w:rPr>
      <w:drawing>
        <wp:inline distT="0" distB="0" distL="0" distR="0" wp14:anchorId="528D2E2B" wp14:editId="6F6E52D4">
          <wp:extent cx="1409700" cy="863600"/>
          <wp:effectExtent l="0" t="0" r="0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D552AB" w14:textId="77777777" w:rsidR="00DB0F43" w:rsidRDefault="00DB0F43">
    <w:pPr>
      <w:pStyle w:val="Yltunniste"/>
    </w:pPr>
  </w:p>
  <w:p w14:paraId="1FD15EB6" w14:textId="77777777" w:rsidR="00005354" w:rsidRDefault="00005354">
    <w:pPr>
      <w:pStyle w:val="Yltunniste"/>
    </w:pPr>
    <w:r>
      <w:rPr>
        <w:sz w:val="32"/>
      </w:rP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6E0C"/>
    <w:multiLevelType w:val="hybridMultilevel"/>
    <w:tmpl w:val="12A82180"/>
    <w:lvl w:ilvl="0" w:tplc="05143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5F61"/>
    <w:multiLevelType w:val="hybridMultilevel"/>
    <w:tmpl w:val="1E7E4FD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A3EDD"/>
    <w:multiLevelType w:val="hybridMultilevel"/>
    <w:tmpl w:val="D360B720"/>
    <w:lvl w:ilvl="0" w:tplc="8EA01CEC">
      <w:numFmt w:val="bullet"/>
      <w:lvlText w:val="-"/>
      <w:lvlJc w:val="left"/>
      <w:pPr>
        <w:ind w:left="720" w:hanging="360"/>
      </w:pPr>
      <w:rPr>
        <w:rFonts w:ascii="Roboto" w:eastAsia="Times New Roman" w:hAnsi="Roboto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D13A1"/>
    <w:multiLevelType w:val="hybridMultilevel"/>
    <w:tmpl w:val="C374ED3A"/>
    <w:lvl w:ilvl="0" w:tplc="BEB22340">
      <w:start w:val="4200"/>
      <w:numFmt w:val="bullet"/>
      <w:lvlText w:val="-"/>
      <w:lvlJc w:val="left"/>
      <w:pPr>
        <w:ind w:left="1668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4" w15:restartNumberingAfterBreak="0">
    <w:nsid w:val="6B7704BD"/>
    <w:multiLevelType w:val="hybridMultilevel"/>
    <w:tmpl w:val="E3C49D4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676C1"/>
    <w:multiLevelType w:val="hybridMultilevel"/>
    <w:tmpl w:val="EF4CCB80"/>
    <w:lvl w:ilvl="0" w:tplc="8E98E3A0">
      <w:numFmt w:val="bullet"/>
      <w:lvlText w:val="-"/>
      <w:lvlJc w:val="left"/>
      <w:pPr>
        <w:ind w:left="720" w:hanging="360"/>
      </w:pPr>
      <w:rPr>
        <w:rFonts w:ascii="Roboto" w:eastAsia="Times New Roman" w:hAnsi="Roboto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D305A"/>
    <w:multiLevelType w:val="hybridMultilevel"/>
    <w:tmpl w:val="F73EBB52"/>
    <w:lvl w:ilvl="0" w:tplc="04E07FB6">
      <w:start w:val="1"/>
      <w:numFmt w:val="bullet"/>
      <w:lvlText w:val="-"/>
      <w:lvlJc w:val="left"/>
      <w:pPr>
        <w:ind w:left="1668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num w:numId="1" w16cid:durableId="1586068993">
    <w:abstractNumId w:val="6"/>
  </w:num>
  <w:num w:numId="2" w16cid:durableId="773131422">
    <w:abstractNumId w:val="3"/>
  </w:num>
  <w:num w:numId="3" w16cid:durableId="771435976">
    <w:abstractNumId w:val="1"/>
  </w:num>
  <w:num w:numId="4" w16cid:durableId="496767417">
    <w:abstractNumId w:val="4"/>
  </w:num>
  <w:num w:numId="5" w16cid:durableId="289828091">
    <w:abstractNumId w:val="2"/>
  </w:num>
  <w:num w:numId="6" w16cid:durableId="529757370">
    <w:abstractNumId w:val="5"/>
  </w:num>
  <w:num w:numId="7" w16cid:durableId="45930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431"/>
    <w:rsid w:val="00003283"/>
    <w:rsid w:val="00005354"/>
    <w:rsid w:val="00014058"/>
    <w:rsid w:val="00021617"/>
    <w:rsid w:val="00026DDF"/>
    <w:rsid w:val="000270DE"/>
    <w:rsid w:val="0003405A"/>
    <w:rsid w:val="000345B4"/>
    <w:rsid w:val="00037C4A"/>
    <w:rsid w:val="0004694B"/>
    <w:rsid w:val="00046BBB"/>
    <w:rsid w:val="0007034C"/>
    <w:rsid w:val="000756A9"/>
    <w:rsid w:val="000952CC"/>
    <w:rsid w:val="000C1912"/>
    <w:rsid w:val="000D1B6C"/>
    <w:rsid w:val="001106FB"/>
    <w:rsid w:val="00140C58"/>
    <w:rsid w:val="00150A55"/>
    <w:rsid w:val="00152065"/>
    <w:rsid w:val="00161307"/>
    <w:rsid w:val="00161F07"/>
    <w:rsid w:val="00196411"/>
    <w:rsid w:val="001F0176"/>
    <w:rsid w:val="001F0BF2"/>
    <w:rsid w:val="001F14BD"/>
    <w:rsid w:val="001F19D0"/>
    <w:rsid w:val="00202BEA"/>
    <w:rsid w:val="002165E3"/>
    <w:rsid w:val="002453B6"/>
    <w:rsid w:val="00246F06"/>
    <w:rsid w:val="002662F4"/>
    <w:rsid w:val="00277515"/>
    <w:rsid w:val="002B14D9"/>
    <w:rsid w:val="002B6C16"/>
    <w:rsid w:val="002D73D7"/>
    <w:rsid w:val="002D7695"/>
    <w:rsid w:val="002F57F7"/>
    <w:rsid w:val="0030478B"/>
    <w:rsid w:val="003053A7"/>
    <w:rsid w:val="00306BA5"/>
    <w:rsid w:val="00313375"/>
    <w:rsid w:val="003140AB"/>
    <w:rsid w:val="00322B5D"/>
    <w:rsid w:val="00322F05"/>
    <w:rsid w:val="0032499B"/>
    <w:rsid w:val="00333A76"/>
    <w:rsid w:val="0034151A"/>
    <w:rsid w:val="003508C4"/>
    <w:rsid w:val="00354597"/>
    <w:rsid w:val="0035635B"/>
    <w:rsid w:val="00363566"/>
    <w:rsid w:val="00371CB5"/>
    <w:rsid w:val="00374F38"/>
    <w:rsid w:val="0039520E"/>
    <w:rsid w:val="003A315F"/>
    <w:rsid w:val="003B395D"/>
    <w:rsid w:val="003B4027"/>
    <w:rsid w:val="003B6C55"/>
    <w:rsid w:val="003B731A"/>
    <w:rsid w:val="003C2366"/>
    <w:rsid w:val="003E3FDD"/>
    <w:rsid w:val="003E45A0"/>
    <w:rsid w:val="00405BEF"/>
    <w:rsid w:val="00432DCA"/>
    <w:rsid w:val="00447B14"/>
    <w:rsid w:val="00471C51"/>
    <w:rsid w:val="004865C9"/>
    <w:rsid w:val="00492361"/>
    <w:rsid w:val="004957C7"/>
    <w:rsid w:val="00496D4E"/>
    <w:rsid w:val="004A0E93"/>
    <w:rsid w:val="004A1955"/>
    <w:rsid w:val="004D1C1E"/>
    <w:rsid w:val="004D2E51"/>
    <w:rsid w:val="004D37A2"/>
    <w:rsid w:val="004D63FB"/>
    <w:rsid w:val="004F32AA"/>
    <w:rsid w:val="00502D9D"/>
    <w:rsid w:val="00503A82"/>
    <w:rsid w:val="00510C58"/>
    <w:rsid w:val="005161AA"/>
    <w:rsid w:val="00550766"/>
    <w:rsid w:val="005A0A35"/>
    <w:rsid w:val="005A2932"/>
    <w:rsid w:val="005A4AD9"/>
    <w:rsid w:val="005F1649"/>
    <w:rsid w:val="005F32A6"/>
    <w:rsid w:val="006029AC"/>
    <w:rsid w:val="006114D2"/>
    <w:rsid w:val="0061298C"/>
    <w:rsid w:val="00622E7D"/>
    <w:rsid w:val="0064062A"/>
    <w:rsid w:val="00643DAE"/>
    <w:rsid w:val="00671D7C"/>
    <w:rsid w:val="00687031"/>
    <w:rsid w:val="0069056B"/>
    <w:rsid w:val="006933CE"/>
    <w:rsid w:val="006B099D"/>
    <w:rsid w:val="006B1513"/>
    <w:rsid w:val="006C0C99"/>
    <w:rsid w:val="006C7DA1"/>
    <w:rsid w:val="006E5D76"/>
    <w:rsid w:val="00704A13"/>
    <w:rsid w:val="00705625"/>
    <w:rsid w:val="00706732"/>
    <w:rsid w:val="007166AD"/>
    <w:rsid w:val="00716DBD"/>
    <w:rsid w:val="007275C1"/>
    <w:rsid w:val="007307D8"/>
    <w:rsid w:val="00741EF5"/>
    <w:rsid w:val="00752C21"/>
    <w:rsid w:val="00757BCD"/>
    <w:rsid w:val="00763BA5"/>
    <w:rsid w:val="0077081A"/>
    <w:rsid w:val="00771C69"/>
    <w:rsid w:val="00787F65"/>
    <w:rsid w:val="00790996"/>
    <w:rsid w:val="00797A60"/>
    <w:rsid w:val="007A2485"/>
    <w:rsid w:val="007A4A6D"/>
    <w:rsid w:val="007B6350"/>
    <w:rsid w:val="007C2277"/>
    <w:rsid w:val="007C34A4"/>
    <w:rsid w:val="007D203F"/>
    <w:rsid w:val="007D633A"/>
    <w:rsid w:val="007D6D9B"/>
    <w:rsid w:val="007E24A9"/>
    <w:rsid w:val="007E7BB3"/>
    <w:rsid w:val="007F47F8"/>
    <w:rsid w:val="007F73B4"/>
    <w:rsid w:val="00812274"/>
    <w:rsid w:val="00813C39"/>
    <w:rsid w:val="0082459C"/>
    <w:rsid w:val="00835A5E"/>
    <w:rsid w:val="008409FA"/>
    <w:rsid w:val="00854C55"/>
    <w:rsid w:val="008568D2"/>
    <w:rsid w:val="00857D37"/>
    <w:rsid w:val="00882115"/>
    <w:rsid w:val="00883FE0"/>
    <w:rsid w:val="008850DE"/>
    <w:rsid w:val="008908B5"/>
    <w:rsid w:val="00893855"/>
    <w:rsid w:val="008B0A39"/>
    <w:rsid w:val="008B7FD4"/>
    <w:rsid w:val="008C186F"/>
    <w:rsid w:val="008C655E"/>
    <w:rsid w:val="008D32C9"/>
    <w:rsid w:val="008D4B03"/>
    <w:rsid w:val="008D6EDB"/>
    <w:rsid w:val="008E130B"/>
    <w:rsid w:val="008E43E8"/>
    <w:rsid w:val="00937DCE"/>
    <w:rsid w:val="00945F83"/>
    <w:rsid w:val="00962534"/>
    <w:rsid w:val="009651EF"/>
    <w:rsid w:val="009667D3"/>
    <w:rsid w:val="00996BDD"/>
    <w:rsid w:val="009C3C56"/>
    <w:rsid w:val="009C5B8B"/>
    <w:rsid w:val="00A0764B"/>
    <w:rsid w:val="00A311C4"/>
    <w:rsid w:val="00A467F3"/>
    <w:rsid w:val="00A51A25"/>
    <w:rsid w:val="00A5287E"/>
    <w:rsid w:val="00A63467"/>
    <w:rsid w:val="00AA5683"/>
    <w:rsid w:val="00AB0377"/>
    <w:rsid w:val="00AB26D2"/>
    <w:rsid w:val="00AC07FD"/>
    <w:rsid w:val="00AE46C6"/>
    <w:rsid w:val="00AE5B07"/>
    <w:rsid w:val="00AF0650"/>
    <w:rsid w:val="00AF5DFC"/>
    <w:rsid w:val="00B0057B"/>
    <w:rsid w:val="00B01612"/>
    <w:rsid w:val="00B1799A"/>
    <w:rsid w:val="00B2475C"/>
    <w:rsid w:val="00B26AF3"/>
    <w:rsid w:val="00B37233"/>
    <w:rsid w:val="00B46DB5"/>
    <w:rsid w:val="00B51F6A"/>
    <w:rsid w:val="00B66F57"/>
    <w:rsid w:val="00B762B1"/>
    <w:rsid w:val="00B772C6"/>
    <w:rsid w:val="00BB2025"/>
    <w:rsid w:val="00BD48E9"/>
    <w:rsid w:val="00C341BF"/>
    <w:rsid w:val="00C35612"/>
    <w:rsid w:val="00C41FD6"/>
    <w:rsid w:val="00C45DE5"/>
    <w:rsid w:val="00C558CD"/>
    <w:rsid w:val="00C579C5"/>
    <w:rsid w:val="00C64142"/>
    <w:rsid w:val="00C95809"/>
    <w:rsid w:val="00CA50EC"/>
    <w:rsid w:val="00CB005C"/>
    <w:rsid w:val="00CD6212"/>
    <w:rsid w:val="00D01431"/>
    <w:rsid w:val="00D05FB9"/>
    <w:rsid w:val="00D208D4"/>
    <w:rsid w:val="00D2353B"/>
    <w:rsid w:val="00D25A26"/>
    <w:rsid w:val="00D50269"/>
    <w:rsid w:val="00D71062"/>
    <w:rsid w:val="00D80C33"/>
    <w:rsid w:val="00D8158D"/>
    <w:rsid w:val="00D86ACD"/>
    <w:rsid w:val="00D9389A"/>
    <w:rsid w:val="00DA426D"/>
    <w:rsid w:val="00DB0C00"/>
    <w:rsid w:val="00DB0F43"/>
    <w:rsid w:val="00DB4CF4"/>
    <w:rsid w:val="00DD175D"/>
    <w:rsid w:val="00DD2714"/>
    <w:rsid w:val="00DF510A"/>
    <w:rsid w:val="00DF67F1"/>
    <w:rsid w:val="00DF715B"/>
    <w:rsid w:val="00E04DF3"/>
    <w:rsid w:val="00E069ED"/>
    <w:rsid w:val="00E20017"/>
    <w:rsid w:val="00E24345"/>
    <w:rsid w:val="00E53199"/>
    <w:rsid w:val="00E67E26"/>
    <w:rsid w:val="00E71EC3"/>
    <w:rsid w:val="00E737AC"/>
    <w:rsid w:val="00E7446A"/>
    <w:rsid w:val="00E82276"/>
    <w:rsid w:val="00E867CF"/>
    <w:rsid w:val="00EC136A"/>
    <w:rsid w:val="00EC1CD7"/>
    <w:rsid w:val="00EC28BD"/>
    <w:rsid w:val="00ED69A0"/>
    <w:rsid w:val="00EE3660"/>
    <w:rsid w:val="00F01E7E"/>
    <w:rsid w:val="00F1178B"/>
    <w:rsid w:val="00F32469"/>
    <w:rsid w:val="00F35B36"/>
    <w:rsid w:val="00F36C08"/>
    <w:rsid w:val="00F40B33"/>
    <w:rsid w:val="00F43F55"/>
    <w:rsid w:val="00F50FF0"/>
    <w:rsid w:val="00F61DE3"/>
    <w:rsid w:val="00F64CDD"/>
    <w:rsid w:val="00F67377"/>
    <w:rsid w:val="00F8327C"/>
    <w:rsid w:val="00F843E8"/>
    <w:rsid w:val="00F970CB"/>
    <w:rsid w:val="00FA2F6D"/>
    <w:rsid w:val="00FB4AC9"/>
    <w:rsid w:val="00FB581B"/>
    <w:rsid w:val="00FE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0C4D1"/>
  <w15:chartTrackingRefBased/>
  <w15:docId w15:val="{9BEC13F7-8649-4D84-927F-5EDA5807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Times New Roman" w:hAnsi="Roboto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E24345"/>
  </w:style>
  <w:style w:type="paragraph" w:styleId="Otsikko1">
    <w:name w:val="heading 1"/>
    <w:basedOn w:val="Normaali"/>
    <w:next w:val="Normaali"/>
    <w:pPr>
      <w:keepNext/>
      <w:spacing w:before="480" w:after="240"/>
      <w:outlineLvl w:val="0"/>
    </w:pPr>
    <w:rPr>
      <w:b/>
      <w:sz w:val="28"/>
    </w:rPr>
  </w:style>
  <w:style w:type="paragraph" w:styleId="Otsikko2">
    <w:name w:val="heading 2"/>
    <w:basedOn w:val="Normaali"/>
    <w:next w:val="Normaali"/>
    <w:pPr>
      <w:keepNext/>
      <w:spacing w:before="240" w:after="240"/>
      <w:outlineLvl w:val="1"/>
    </w:pPr>
    <w:rPr>
      <w:b/>
    </w:rPr>
  </w:style>
  <w:style w:type="paragraph" w:styleId="Otsikko3">
    <w:name w:val="heading 3"/>
    <w:basedOn w:val="Normaali"/>
    <w:next w:val="Vakiosisennys"/>
    <w:pPr>
      <w:keepNext/>
      <w:spacing w:before="240" w:after="240"/>
      <w:outlineLvl w:val="2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soite">
    <w:name w:val="Osoite"/>
    <w:basedOn w:val="Normaali"/>
    <w:next w:val="Normaali"/>
    <w:pPr>
      <w:ind w:right="5102"/>
    </w:pPr>
  </w:style>
  <w:style w:type="paragraph" w:styleId="Alatunniste">
    <w:name w:val="footer"/>
    <w:basedOn w:val="Normaali"/>
    <w:semiHidden/>
  </w:style>
  <w:style w:type="paragraph" w:customStyle="1" w:styleId="Lista1">
    <w:name w:val="Lista 1"/>
    <w:basedOn w:val="Normaali"/>
    <w:pPr>
      <w:ind w:left="360" w:hanging="360"/>
    </w:pPr>
  </w:style>
  <w:style w:type="paragraph" w:customStyle="1" w:styleId="Lista2">
    <w:name w:val="Lista 2"/>
    <w:basedOn w:val="Normaali"/>
    <w:pPr>
      <w:ind w:left="720" w:hanging="360"/>
    </w:pPr>
  </w:style>
  <w:style w:type="paragraph" w:customStyle="1" w:styleId="Lista3">
    <w:name w:val="Lista 3"/>
    <w:basedOn w:val="Normaali"/>
    <w:pPr>
      <w:ind w:left="1080" w:hanging="360"/>
    </w:pPr>
  </w:style>
  <w:style w:type="paragraph" w:customStyle="1" w:styleId="NormaaliSivuotsikko">
    <w:name w:val="Normaali  Sivuotsikko"/>
    <w:basedOn w:val="Normaali"/>
    <w:pPr>
      <w:ind w:left="2596" w:hanging="2596"/>
    </w:pPr>
  </w:style>
  <w:style w:type="paragraph" w:styleId="Vakiosisennys">
    <w:name w:val="Normal Indent"/>
    <w:basedOn w:val="Normaali"/>
    <w:semiHidden/>
    <w:pPr>
      <w:ind w:left="2596"/>
    </w:pPr>
  </w:style>
  <w:style w:type="paragraph" w:customStyle="1" w:styleId="NormaaliSisLista1">
    <w:name w:val="Normaali SisLista 1"/>
    <w:basedOn w:val="Normaali"/>
    <w:pPr>
      <w:ind w:left="3894" w:hanging="1296"/>
    </w:pPr>
  </w:style>
  <w:style w:type="paragraph" w:customStyle="1" w:styleId="NormaaliSisLista2">
    <w:name w:val="Normaali SisLista 2"/>
    <w:basedOn w:val="Normaali"/>
    <w:pPr>
      <w:ind w:left="5192" w:hanging="1296"/>
    </w:pPr>
  </w:style>
  <w:style w:type="paragraph" w:customStyle="1" w:styleId="NormaaliSisLista3">
    <w:name w:val="Normaali SisLista 3"/>
    <w:basedOn w:val="Normaali"/>
    <w:pPr>
      <w:ind w:left="6490" w:hanging="1296"/>
    </w:pPr>
  </w:style>
  <w:style w:type="paragraph" w:customStyle="1" w:styleId="Osoite0">
    <w:name w:val="Osoite"/>
    <w:basedOn w:val="Normaali"/>
    <w:next w:val="Normaali"/>
    <w:pPr>
      <w:ind w:right="5102"/>
    </w:pPr>
  </w:style>
  <w:style w:type="paragraph" w:styleId="Yltunniste">
    <w:name w:val="header"/>
    <w:basedOn w:val="Normaali"/>
    <w:semiHidden/>
  </w:style>
  <w:style w:type="paragraph" w:customStyle="1" w:styleId="Paaotsikko">
    <w:name w:val="Paaotsikko"/>
    <w:basedOn w:val="Normaali"/>
    <w:next w:val="Normaali"/>
    <w:rPr>
      <w:b/>
      <w:caps/>
    </w:rPr>
  </w:style>
  <w:style w:type="paragraph" w:customStyle="1" w:styleId="Viite">
    <w:name w:val="Viite"/>
    <w:basedOn w:val="Normaali"/>
    <w:next w:val="Normaali"/>
  </w:style>
  <w:style w:type="character" w:styleId="Sivunumero">
    <w:name w:val="page number"/>
    <w:basedOn w:val="Kappaleenoletusfontti"/>
    <w:semiHidden/>
  </w:style>
  <w:style w:type="character" w:styleId="Kommentinviite">
    <w:name w:val="annotation reference"/>
    <w:semiHidden/>
    <w:rPr>
      <w:sz w:val="16"/>
      <w:szCs w:val="16"/>
    </w:rPr>
  </w:style>
  <w:style w:type="paragraph" w:styleId="Kommentinteksti">
    <w:name w:val="annotation text"/>
    <w:basedOn w:val="Normaali"/>
    <w:link w:val="KommentintekstiChar"/>
    <w:semiHidden/>
  </w:style>
  <w:style w:type="character" w:styleId="Hyperlinkki">
    <w:name w:val="Hyperlink"/>
    <w:uiPriority w:val="99"/>
    <w:unhideWhenUsed/>
    <w:rsid w:val="00D2353B"/>
    <w:rPr>
      <w:color w:val="0563C1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8850DE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8850DE"/>
    <w:rPr>
      <w:rFonts w:ascii="Segoe UI" w:hAnsi="Segoe UI" w:cs="Segoe UI"/>
      <w:sz w:val="18"/>
      <w:szCs w:val="18"/>
    </w:rPr>
  </w:style>
  <w:style w:type="character" w:styleId="Ratkaisematonmaininta">
    <w:name w:val="Unresolved Mention"/>
    <w:uiPriority w:val="99"/>
    <w:semiHidden/>
    <w:unhideWhenUsed/>
    <w:rsid w:val="00F64CDD"/>
    <w:rPr>
      <w:color w:val="605E5C"/>
      <w:shd w:val="clear" w:color="auto" w:fill="E1DFDD"/>
    </w:rPr>
  </w:style>
  <w:style w:type="character" w:styleId="AvattuHyperlinkki">
    <w:name w:val="FollowedHyperlink"/>
    <w:uiPriority w:val="99"/>
    <w:semiHidden/>
    <w:unhideWhenUsed/>
    <w:rsid w:val="00763BA5"/>
    <w:rPr>
      <w:color w:val="954F72"/>
      <w:u w:val="single"/>
    </w:rPr>
  </w:style>
  <w:style w:type="paragraph" w:styleId="NormaaliWWW">
    <w:name w:val="Normal (Web)"/>
    <w:basedOn w:val="Normaali"/>
    <w:link w:val="NormaaliWWWChar"/>
    <w:uiPriority w:val="99"/>
    <w:unhideWhenUsed/>
    <w:rsid w:val="00BD48E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Nikkarinkruunuotsikko1">
    <w:name w:val="Nikkarinkruunu otsikko 1"/>
    <w:basedOn w:val="Normaali"/>
    <w:link w:val="Nikkarinkruunuotsikko1Char"/>
    <w:qFormat/>
    <w:rsid w:val="00E24345"/>
    <w:rPr>
      <w:rFonts w:ascii="Poppins SemiBold" w:hAnsi="Poppins SemiBold" w:cs="Poppins SemiBold"/>
      <w:color w:val="8CC63F"/>
      <w:sz w:val="32"/>
      <w:szCs w:val="32"/>
    </w:rPr>
  </w:style>
  <w:style w:type="paragraph" w:customStyle="1" w:styleId="Nikkarinkruunuotsikko2">
    <w:name w:val="Nikkarinkruunu otsikko 2"/>
    <w:basedOn w:val="NormaaliWWW"/>
    <w:link w:val="Nikkarinkruunuotsikko2Char"/>
    <w:qFormat/>
    <w:rsid w:val="00E24345"/>
    <w:pPr>
      <w:shd w:val="clear" w:color="auto" w:fill="FFFFFF"/>
      <w:spacing w:before="0" w:beforeAutospacing="0"/>
    </w:pPr>
    <w:rPr>
      <w:rFonts w:ascii="Poppins SemiBold" w:hAnsi="Poppins SemiBold" w:cs="Poppins SemiBold"/>
      <w:color w:val="8CC63F"/>
      <w:sz w:val="28"/>
      <w:szCs w:val="28"/>
    </w:rPr>
  </w:style>
  <w:style w:type="character" w:customStyle="1" w:styleId="Nikkarinkruunuotsikko1Char">
    <w:name w:val="Nikkarinkruunu otsikko 1 Char"/>
    <w:link w:val="Nikkarinkruunuotsikko1"/>
    <w:rsid w:val="00E24345"/>
    <w:rPr>
      <w:rFonts w:ascii="Poppins SemiBold" w:hAnsi="Poppins SemiBold" w:cs="Poppins SemiBold"/>
      <w:color w:val="8CC63F"/>
      <w:sz w:val="32"/>
      <w:szCs w:val="32"/>
    </w:rPr>
  </w:style>
  <w:style w:type="paragraph" w:customStyle="1" w:styleId="Nikkarinkruunuleipteksti">
    <w:name w:val="Nikkarinkruunu leipäteksti"/>
    <w:basedOn w:val="Normaali"/>
    <w:link w:val="NikkarinkruunuleiptekstiChar"/>
    <w:qFormat/>
    <w:rsid w:val="00E24345"/>
    <w:pPr>
      <w:shd w:val="clear" w:color="auto" w:fill="FFFFFF"/>
      <w:spacing w:after="100" w:afterAutospacing="1"/>
    </w:pPr>
    <w:rPr>
      <w:rFonts w:cs="Arial"/>
      <w:sz w:val="22"/>
      <w:szCs w:val="22"/>
    </w:rPr>
  </w:style>
  <w:style w:type="character" w:customStyle="1" w:styleId="NormaaliWWWChar">
    <w:name w:val="Normaali (WWW) Char"/>
    <w:link w:val="NormaaliWWW"/>
    <w:uiPriority w:val="99"/>
    <w:rsid w:val="00E24345"/>
    <w:rPr>
      <w:sz w:val="24"/>
      <w:szCs w:val="24"/>
    </w:rPr>
  </w:style>
  <w:style w:type="character" w:customStyle="1" w:styleId="Nikkarinkruunuotsikko2Char">
    <w:name w:val="Nikkarinkruunu otsikko 2 Char"/>
    <w:link w:val="Nikkarinkruunuotsikko2"/>
    <w:rsid w:val="00E24345"/>
    <w:rPr>
      <w:rFonts w:ascii="Poppins SemiBold" w:hAnsi="Poppins SemiBold" w:cs="Poppins SemiBold"/>
      <w:color w:val="8CC63F"/>
      <w:sz w:val="28"/>
      <w:szCs w:val="28"/>
      <w:shd w:val="clear" w:color="auto" w:fill="FFFFFF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E24345"/>
    <w:rPr>
      <w:b/>
      <w:bCs/>
    </w:rPr>
  </w:style>
  <w:style w:type="character" w:customStyle="1" w:styleId="NikkarinkruunuleiptekstiChar">
    <w:name w:val="Nikkarinkruunu leipäteksti Char"/>
    <w:link w:val="Nikkarinkruunuleipteksti"/>
    <w:rsid w:val="00E24345"/>
    <w:rPr>
      <w:rFonts w:cs="Arial"/>
      <w:sz w:val="22"/>
      <w:szCs w:val="22"/>
      <w:shd w:val="clear" w:color="auto" w:fill="FFFFFF"/>
    </w:rPr>
  </w:style>
  <w:style w:type="character" w:customStyle="1" w:styleId="KommentintekstiChar">
    <w:name w:val="Kommentin teksti Char"/>
    <w:basedOn w:val="Kappaleenoletusfontti"/>
    <w:link w:val="Kommentinteksti"/>
    <w:semiHidden/>
    <w:rsid w:val="00E24345"/>
  </w:style>
  <w:style w:type="character" w:customStyle="1" w:styleId="KommentinotsikkoChar">
    <w:name w:val="Kommentin otsikko Char"/>
    <w:link w:val="Kommentinotsikko"/>
    <w:uiPriority w:val="99"/>
    <w:semiHidden/>
    <w:rsid w:val="00E24345"/>
    <w:rPr>
      <w:b/>
      <w:bCs/>
    </w:rPr>
  </w:style>
  <w:style w:type="paragraph" w:styleId="Luettelokappale">
    <w:name w:val="List Paragraph"/>
    <w:basedOn w:val="Normaali"/>
    <w:uiPriority w:val="34"/>
    <w:rsid w:val="00B51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2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87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14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55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64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97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364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61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814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443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5890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4132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829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5162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98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017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171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9790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09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7817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98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8745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66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911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034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8670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1552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2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4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1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88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4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4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ikkarinkruunu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CF39-F34A-4C6A-8822-1E7BAEA6D9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19c89e-2ab0-4cef-ad8f-3ab180cab76f}" enabled="1" method="Privileged" siteId="{d4be9539-f227-4e60-854b-7e9cb085ac0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385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		</vt:lpstr>
    </vt:vector>
  </TitlesOfParts>
  <Company>Keravan kaupunki</Company>
  <LinksUpToDate>false</LinksUpToDate>
  <CharactersWithSpaces>3504</CharactersWithSpaces>
  <SharedDoc>false</SharedDoc>
  <HLinks>
    <vt:vector size="6" baseType="variant">
      <vt:variant>
        <vt:i4>1114202</vt:i4>
      </vt:variant>
      <vt:variant>
        <vt:i4>0</vt:i4>
      </vt:variant>
      <vt:variant>
        <vt:i4>0</vt:i4>
      </vt:variant>
      <vt:variant>
        <vt:i4>5</vt:i4>
      </vt:variant>
      <vt:variant>
        <vt:lpwstr>http://www.nikkarinkruunu.fi/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</dc:title>
  <dc:subject/>
  <dc:creator>Tietohallinto</dc:creator>
  <cp:keywords/>
  <dc:description/>
  <cp:lastModifiedBy>Hakkarainen Anne</cp:lastModifiedBy>
  <cp:revision>2</cp:revision>
  <cp:lastPrinted>2025-11-03T08:19:00Z</cp:lastPrinted>
  <dcterms:created xsi:type="dcterms:W3CDTF">2026-09-04T13:49:00Z</dcterms:created>
  <dcterms:modified xsi:type="dcterms:W3CDTF">2026-09-04T13:49:00Z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2024-01-15T06:58:53Z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d4be9539-f227-4e60-854b-7e9cb085ac04</vt:lpwstr>
  </property>
  <property fmtid="{D5CDD505-2E9C-101B-9397-08002B2CF9AE}" pid="7" name="MSIP_Label_defa4170-0d19-0005-0004-bc88714345d2_ActionId">
    <vt:lpwstr>2b3e089b-d718-4817-a58f-8fcba03dac21</vt:lpwstr>
  </property>
  <property fmtid="{D5CDD505-2E9C-101B-9397-08002B2CF9AE}" pid="8" name="MSIP_Label_defa4170-0d19-0005-0004-bc88714345d2_ContentBits">
    <vt:lpwstr>0</vt:lpwstr>
  </property>
</Properties>
</file>